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D96A" w14:textId="078D8117" w:rsidR="00AE47FA" w:rsidRDefault="00AE47FA" w:rsidP="005258CC">
      <w:pPr>
        <w:jc w:val="center"/>
        <w:rPr>
          <w:b/>
          <w:bCs/>
        </w:rPr>
      </w:pPr>
      <w:r>
        <w:rPr>
          <w:b/>
          <w:bCs/>
          <w:noProof/>
        </w:rPr>
        <w:drawing>
          <wp:inline distT="0" distB="0" distL="0" distR="0" wp14:anchorId="5A9E13EA" wp14:editId="27C17396">
            <wp:extent cx="1514475" cy="352173"/>
            <wp:effectExtent l="0" t="0" r="0" b="0"/>
            <wp:docPr id="23951117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1117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5047" cy="366258"/>
                    </a:xfrm>
                    <a:prstGeom prst="rect">
                      <a:avLst/>
                    </a:prstGeom>
                  </pic:spPr>
                </pic:pic>
              </a:graphicData>
            </a:graphic>
          </wp:inline>
        </w:drawing>
      </w:r>
    </w:p>
    <w:p w14:paraId="56E2B610" w14:textId="7CC8B31D" w:rsidR="008E3AB6" w:rsidRDefault="008E3AB6" w:rsidP="008E3AB6">
      <w:pPr>
        <w:jc w:val="center"/>
        <w:rPr>
          <w:b/>
          <w:bCs/>
        </w:rPr>
      </w:pPr>
      <w:r>
        <w:rPr>
          <w:b/>
          <w:bCs/>
        </w:rPr>
        <w:t xml:space="preserve">PROFESSIONALISM FORM FOR </w:t>
      </w:r>
      <w:proofErr w:type="spellStart"/>
      <w:r>
        <w:rPr>
          <w:b/>
          <w:bCs/>
        </w:rPr>
        <w:t>ePARS</w:t>
      </w:r>
      <w:proofErr w:type="spellEnd"/>
      <w:r w:rsidR="00D60020">
        <w:rPr>
          <w:b/>
          <w:bCs/>
        </w:rPr>
        <w:t xml:space="preserve"> – CLINICAL FACULTY</w:t>
      </w:r>
    </w:p>
    <w:p w14:paraId="5796015D" w14:textId="0EE427B0" w:rsidR="004C1359" w:rsidRDefault="004C1359" w:rsidP="004C1359">
      <w:pPr>
        <w:rPr>
          <w:b/>
          <w:bCs/>
          <w:u w:val="single"/>
        </w:rPr>
      </w:pPr>
      <w:r>
        <w:rPr>
          <w:b/>
          <w:bCs/>
        </w:rPr>
        <w:t>Faculty</w:t>
      </w:r>
      <w:r w:rsidR="00EF5BAC">
        <w:rPr>
          <w:b/>
          <w:bCs/>
        </w:rPr>
        <w:t xml:space="preserve"> Member’s</w:t>
      </w:r>
      <w:r>
        <w:rPr>
          <w:b/>
          <w:bCs/>
        </w:rPr>
        <w:t xml:space="preserve"> Name</w:t>
      </w:r>
      <w:r w:rsidR="008E3AB6">
        <w:rPr>
          <w:b/>
          <w:bCs/>
        </w:rPr>
        <w:t>:</w:t>
      </w:r>
      <w:r>
        <w:rPr>
          <w:b/>
          <w:bCs/>
          <w:u w:val="single"/>
        </w:rPr>
        <w:tab/>
      </w:r>
      <w:r>
        <w:rPr>
          <w:b/>
          <w:bCs/>
          <w:u w:val="single"/>
        </w:rPr>
        <w:tab/>
      </w:r>
      <w:r>
        <w:rPr>
          <w:b/>
          <w:bCs/>
          <w:u w:val="single"/>
        </w:rPr>
        <w:tab/>
      </w:r>
      <w:r>
        <w:rPr>
          <w:b/>
          <w:bCs/>
          <w:u w:val="single"/>
        </w:rPr>
        <w:tab/>
      </w:r>
    </w:p>
    <w:p w14:paraId="286E4919" w14:textId="61D34BC0" w:rsidR="004C1359" w:rsidRPr="004C1359" w:rsidRDefault="004C1359" w:rsidP="004C1359">
      <w:pPr>
        <w:rPr>
          <w:b/>
          <w:bCs/>
          <w:u w:val="single"/>
        </w:rPr>
      </w:pPr>
      <w:r>
        <w:rPr>
          <w:b/>
          <w:bCs/>
        </w:rPr>
        <w:t xml:space="preserve">Date Completed: </w:t>
      </w:r>
      <w:r>
        <w:rPr>
          <w:b/>
          <w:bCs/>
          <w:u w:val="single"/>
        </w:rPr>
        <w:tab/>
      </w:r>
      <w:r>
        <w:rPr>
          <w:b/>
          <w:bCs/>
          <w:u w:val="single"/>
        </w:rPr>
        <w:tab/>
      </w:r>
      <w:r>
        <w:rPr>
          <w:b/>
          <w:bCs/>
          <w:u w:val="single"/>
        </w:rPr>
        <w:tab/>
      </w:r>
      <w:r w:rsidR="00C028A2">
        <w:rPr>
          <w:b/>
          <w:bCs/>
          <w:u w:val="single"/>
        </w:rPr>
        <w:tab/>
      </w:r>
      <w:r w:rsidR="008E3AB6">
        <w:rPr>
          <w:b/>
          <w:bCs/>
          <w:u w:val="single"/>
        </w:rPr>
        <w:tab/>
      </w:r>
    </w:p>
    <w:p w14:paraId="210ECAD1" w14:textId="77777777" w:rsidR="00EF5BAC" w:rsidRPr="00DE7A4D" w:rsidRDefault="00EF5BAC" w:rsidP="00EF5BAC">
      <w:pPr>
        <w:rPr>
          <w:rFonts w:cstheme="minorHAnsi"/>
          <w:b/>
          <w:bCs/>
        </w:rPr>
      </w:pPr>
      <w:r w:rsidRPr="00DE7A4D">
        <w:rPr>
          <w:rFonts w:cstheme="minorHAnsi"/>
        </w:rPr>
        <w:t xml:space="preserve">Faculty members in the School of Medicine are expected to abide by the UW Medicine Policy on Professional Conduct. [Link to </w:t>
      </w:r>
      <w:hyperlink r:id="rId6" w:history="1">
        <w:r w:rsidRPr="00DE7A4D">
          <w:rPr>
            <w:rStyle w:val="Hyperlink"/>
            <w:rFonts w:cstheme="minorHAnsi"/>
          </w:rPr>
          <w:t>https://www.uwmedicine.org/about/policy-on-professional-conduct</w:t>
        </w:r>
      </w:hyperlink>
      <w:r w:rsidRPr="00DE7A4D">
        <w:rPr>
          <w:rFonts w:cstheme="minorHAnsi"/>
        </w:rPr>
        <w:t>]</w:t>
      </w:r>
    </w:p>
    <w:p w14:paraId="4D0FC208" w14:textId="1D9622F8" w:rsidR="009D649B" w:rsidRPr="00DE7A4D" w:rsidRDefault="009D649B" w:rsidP="001C0258">
      <w:pPr>
        <w:rPr>
          <w:rFonts w:cstheme="minorHAnsi"/>
          <w:b/>
          <w:bCs/>
        </w:rPr>
      </w:pPr>
      <w:r w:rsidRPr="00DE7A4D">
        <w:rPr>
          <w:rFonts w:cstheme="minorHAnsi"/>
          <w:b/>
          <w:bCs/>
        </w:rPr>
        <w:t xml:space="preserve">How does UW </w:t>
      </w:r>
      <w:r w:rsidR="00EF5BAC" w:rsidRPr="00DE7A4D">
        <w:rPr>
          <w:rFonts w:cstheme="minorHAnsi"/>
          <w:b/>
          <w:bCs/>
        </w:rPr>
        <w:t xml:space="preserve">Medicine </w:t>
      </w:r>
      <w:r w:rsidRPr="00DE7A4D">
        <w:rPr>
          <w:rFonts w:cstheme="minorHAnsi"/>
          <w:b/>
          <w:bCs/>
        </w:rPr>
        <w:t>define professionalism?</w:t>
      </w:r>
    </w:p>
    <w:p w14:paraId="24F6122D" w14:textId="3CF3312D" w:rsidR="009D649B" w:rsidRPr="00DE7A4D" w:rsidRDefault="009D649B" w:rsidP="001C0258">
      <w:pPr>
        <w:rPr>
          <w:rFonts w:cstheme="minorHAnsi"/>
        </w:rPr>
      </w:pPr>
      <w:r w:rsidRPr="00DE7A4D">
        <w:rPr>
          <w:rFonts w:cstheme="minorHAnsi"/>
        </w:rPr>
        <w:t>“Professionalism includes demonstrating excellence, integrity, respect, compassion, accountability, and a commitment to altruism in all our work interactions and responsibilities.”</w:t>
      </w:r>
    </w:p>
    <w:p w14:paraId="58B26FE6" w14:textId="03E828CD" w:rsidR="009D649B" w:rsidRPr="00DE7A4D" w:rsidRDefault="00B100A7" w:rsidP="001C0258">
      <w:pPr>
        <w:rPr>
          <w:rFonts w:cstheme="minorHAnsi"/>
        </w:rPr>
      </w:pPr>
      <w:r w:rsidRPr="00DE7A4D">
        <w:rPr>
          <w:rFonts w:cstheme="minorHAnsi"/>
        </w:rPr>
        <w:t>“…</w:t>
      </w:r>
      <w:r w:rsidR="009D649B" w:rsidRPr="00DE7A4D">
        <w:rPr>
          <w:rFonts w:cstheme="minorHAnsi"/>
        </w:rPr>
        <w:t>conduct themselves in a professional manner in all of their interactions with patients, members of the public and the University community, and each other”</w:t>
      </w:r>
    </w:p>
    <w:p w14:paraId="71C60F54" w14:textId="23C849B4" w:rsidR="009D649B" w:rsidRPr="00DE7A4D" w:rsidRDefault="009D649B" w:rsidP="001C0258">
      <w:pPr>
        <w:rPr>
          <w:rFonts w:cstheme="minorHAnsi"/>
        </w:rPr>
      </w:pPr>
      <w:r w:rsidRPr="00DE7A4D">
        <w:rPr>
          <w:rFonts w:cstheme="minorHAnsi"/>
        </w:rPr>
        <w:t>“…assure that all persons are treated with respect, dignity and courtesy; and to promote constructive communication and collaborative teamwork.”</w:t>
      </w:r>
    </w:p>
    <w:p w14:paraId="7D301651" w14:textId="4D8D120C" w:rsidR="009D649B" w:rsidRPr="00DE7A4D" w:rsidRDefault="00B100A7" w:rsidP="001C0258">
      <w:pPr>
        <w:rPr>
          <w:rFonts w:cstheme="minorHAnsi"/>
          <w:b/>
          <w:bCs/>
        </w:rPr>
      </w:pPr>
      <w:r w:rsidRPr="00DE7A4D">
        <w:rPr>
          <w:rFonts w:cstheme="minorHAnsi"/>
          <w:b/>
          <w:bCs/>
        </w:rPr>
        <w:t xml:space="preserve">How </w:t>
      </w:r>
      <w:r w:rsidR="00EF5BAC" w:rsidRPr="00DE7A4D">
        <w:rPr>
          <w:rFonts w:cstheme="minorHAnsi"/>
          <w:b/>
          <w:bCs/>
        </w:rPr>
        <w:t xml:space="preserve">does UW Medicine define </w:t>
      </w:r>
      <w:r w:rsidR="009D649B" w:rsidRPr="00DE7A4D">
        <w:rPr>
          <w:rFonts w:cstheme="minorHAnsi"/>
          <w:b/>
          <w:bCs/>
        </w:rPr>
        <w:t xml:space="preserve">unprofessional </w:t>
      </w:r>
      <w:r w:rsidRPr="00DE7A4D">
        <w:rPr>
          <w:rFonts w:cstheme="minorHAnsi"/>
          <w:b/>
          <w:bCs/>
        </w:rPr>
        <w:t>b</w:t>
      </w:r>
      <w:r w:rsidR="009D649B" w:rsidRPr="00DE7A4D">
        <w:rPr>
          <w:rFonts w:cstheme="minorHAnsi"/>
          <w:b/>
          <w:bCs/>
        </w:rPr>
        <w:t>ehavior?</w:t>
      </w:r>
    </w:p>
    <w:p w14:paraId="4E2E8F7C" w14:textId="43F25BBC" w:rsidR="009D649B" w:rsidRPr="00DE7A4D" w:rsidRDefault="009D649B" w:rsidP="001C0258">
      <w:pPr>
        <w:rPr>
          <w:rFonts w:cstheme="minorHAnsi"/>
          <w:b/>
          <w:bCs/>
        </w:rPr>
      </w:pPr>
      <w:r w:rsidRPr="00DE7A4D">
        <w:rPr>
          <w:rFonts w:cstheme="minorHAnsi"/>
        </w:rPr>
        <w:t>“Unprofessional behavior means behavior that: violates laws or rules regarding discrimination and harassment; violates rules of professional ethics, including professionalism in clinical, educational, research or business practices; or is disrespectful, retaliatory or disruptive.”</w:t>
      </w:r>
    </w:p>
    <w:p w14:paraId="27D0910F" w14:textId="3F9E6615" w:rsidR="005258CC" w:rsidRPr="00DE7A4D" w:rsidRDefault="005258CC" w:rsidP="005258CC">
      <w:pPr>
        <w:jc w:val="center"/>
        <w:rPr>
          <w:rFonts w:cstheme="minorHAnsi"/>
          <w:b/>
          <w:bCs/>
        </w:rPr>
      </w:pPr>
      <w:r w:rsidRPr="00DE7A4D">
        <w:rPr>
          <w:rFonts w:cstheme="minorHAnsi"/>
          <w:b/>
          <w:bCs/>
        </w:rPr>
        <w:t>Professionalism</w:t>
      </w:r>
      <w:r w:rsidR="002977F0" w:rsidRPr="00DE7A4D">
        <w:rPr>
          <w:rFonts w:cstheme="minorHAnsi"/>
          <w:b/>
          <w:bCs/>
        </w:rPr>
        <w:t xml:space="preserve"> and Citizenship</w:t>
      </w:r>
    </w:p>
    <w:tbl>
      <w:tblPr>
        <w:tblpPr w:leftFromText="180" w:rightFromText="180" w:vertAnchor="text" w:horzAnchor="margin" w:tblpY="323"/>
        <w:tblW w:w="0" w:type="auto"/>
        <w:tblCellMar>
          <w:left w:w="0" w:type="dxa"/>
          <w:right w:w="0" w:type="dxa"/>
        </w:tblCellMar>
        <w:tblLook w:val="04A0" w:firstRow="1" w:lastRow="0" w:firstColumn="1" w:lastColumn="0" w:noHBand="0" w:noVBand="1"/>
      </w:tblPr>
      <w:tblGrid>
        <w:gridCol w:w="2690"/>
        <w:gridCol w:w="3060"/>
        <w:gridCol w:w="2790"/>
      </w:tblGrid>
      <w:tr w:rsidR="00E73C84" w:rsidRPr="00DE7A4D" w14:paraId="47F1AF65" w14:textId="77777777" w:rsidTr="0023771A">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A0361" w14:textId="77777777" w:rsidR="00E73C84" w:rsidRPr="00DE7A4D" w:rsidRDefault="00E73C84" w:rsidP="0023771A">
            <w:pPr>
              <w:spacing w:after="0" w:line="240" w:lineRule="auto"/>
              <w:jc w:val="center"/>
              <w:rPr>
                <w:rFonts w:eastAsia="Times New Roman" w:cstheme="minorHAnsi"/>
                <w:kern w:val="0"/>
                <w14:ligatures w14:val="none"/>
              </w:rPr>
            </w:pPr>
            <w:r w:rsidRPr="00DE7A4D">
              <w:rPr>
                <w:rFonts w:eastAsia="Times New Roman" w:cstheme="minorHAnsi"/>
                <w:b/>
                <w:bCs/>
                <w:kern w:val="0"/>
                <w14:ligatures w14:val="none"/>
              </w:rPr>
              <w:t>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E0482C" w14:textId="77777777" w:rsidR="00E73C84" w:rsidRPr="00DE7A4D" w:rsidRDefault="00E73C84" w:rsidP="0023771A">
            <w:pPr>
              <w:spacing w:after="0" w:line="240" w:lineRule="auto"/>
              <w:jc w:val="center"/>
              <w:rPr>
                <w:rFonts w:eastAsia="Times New Roman" w:cstheme="minorHAnsi"/>
                <w:kern w:val="0"/>
                <w14:ligatures w14:val="none"/>
              </w:rPr>
            </w:pPr>
            <w:r w:rsidRPr="00DE7A4D">
              <w:rPr>
                <w:rFonts w:eastAsia="Times New Roman" w:cstheme="minorHAnsi"/>
                <w:b/>
                <w:bCs/>
                <w:kern w:val="0"/>
                <w14:ligatures w14:val="none"/>
              </w:rPr>
              <w:t>2</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DB911" w14:textId="77777777" w:rsidR="00E73C84" w:rsidRPr="00DE7A4D" w:rsidRDefault="00E73C84" w:rsidP="0023771A">
            <w:pPr>
              <w:spacing w:after="0" w:line="240" w:lineRule="auto"/>
              <w:jc w:val="center"/>
              <w:rPr>
                <w:rFonts w:eastAsia="Times New Roman" w:cstheme="minorHAnsi"/>
                <w:kern w:val="0"/>
                <w14:ligatures w14:val="none"/>
              </w:rPr>
            </w:pPr>
            <w:r w:rsidRPr="00DE7A4D">
              <w:rPr>
                <w:rFonts w:eastAsia="Times New Roman" w:cstheme="minorHAnsi"/>
                <w:b/>
                <w:bCs/>
                <w:kern w:val="0"/>
                <w14:ligatures w14:val="none"/>
              </w:rPr>
              <w:t>3</w:t>
            </w:r>
          </w:p>
        </w:tc>
      </w:tr>
      <w:tr w:rsidR="00E73C84" w:rsidRPr="00DE7A4D" w14:paraId="5F574D54" w14:textId="77777777" w:rsidTr="0023771A">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296F3" w14:textId="77777777" w:rsidR="00E73C84" w:rsidRPr="00DE7A4D" w:rsidRDefault="00E73C84" w:rsidP="0023771A">
            <w:pPr>
              <w:spacing w:after="0" w:line="240" w:lineRule="auto"/>
              <w:jc w:val="center"/>
              <w:rPr>
                <w:rFonts w:eastAsia="Times New Roman" w:cstheme="minorHAnsi"/>
                <w:kern w:val="0"/>
                <w14:ligatures w14:val="none"/>
              </w:rPr>
            </w:pPr>
            <w:r w:rsidRPr="00DE7A4D">
              <w:rPr>
                <w:rFonts w:eastAsia="Times New Roman" w:cstheme="minorHAnsi"/>
                <w:b/>
                <w:bCs/>
                <w:kern w:val="0"/>
                <w14:ligatures w14:val="none"/>
              </w:rPr>
              <w:t>Below Minimum Standards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C5B947" w14:textId="77777777" w:rsidR="00E73C84" w:rsidRPr="00DE7A4D" w:rsidRDefault="00E73C84" w:rsidP="0023771A">
            <w:pPr>
              <w:spacing w:after="0" w:line="240" w:lineRule="auto"/>
              <w:jc w:val="center"/>
              <w:rPr>
                <w:rFonts w:eastAsia="Times New Roman" w:cstheme="minorHAnsi"/>
                <w:kern w:val="0"/>
                <w14:ligatures w14:val="none"/>
              </w:rPr>
            </w:pPr>
            <w:r w:rsidRPr="00DE7A4D">
              <w:rPr>
                <w:rFonts w:eastAsia="Times New Roman" w:cstheme="minorHAnsi"/>
                <w:b/>
                <w:bCs/>
                <w:kern w:val="0"/>
                <w14:ligatures w14:val="none"/>
              </w:rPr>
              <w:t>Room for Improvement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46199D4" w14:textId="77777777" w:rsidR="00E73C84" w:rsidRPr="00DE7A4D" w:rsidRDefault="00E73C84" w:rsidP="0023771A">
            <w:pPr>
              <w:spacing w:after="0" w:line="240" w:lineRule="auto"/>
              <w:jc w:val="center"/>
              <w:rPr>
                <w:rFonts w:eastAsia="Times New Roman" w:cstheme="minorHAnsi"/>
                <w:kern w:val="0"/>
                <w14:ligatures w14:val="none"/>
              </w:rPr>
            </w:pPr>
            <w:r w:rsidRPr="00DE7A4D">
              <w:rPr>
                <w:rFonts w:eastAsia="Times New Roman" w:cstheme="minorHAnsi"/>
                <w:b/>
                <w:bCs/>
                <w:kern w:val="0"/>
                <w14:ligatures w14:val="none"/>
              </w:rPr>
              <w:t>Fully Meets Requirements</w:t>
            </w:r>
          </w:p>
        </w:tc>
      </w:tr>
      <w:tr w:rsidR="00E73C84" w:rsidRPr="00DE7A4D" w14:paraId="4E2D1B3A" w14:textId="77777777" w:rsidTr="0023771A">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E7E56" w14:textId="77777777" w:rsidR="00E73C84" w:rsidRPr="00DE7A4D" w:rsidRDefault="00E73C84" w:rsidP="0023771A">
            <w:pPr>
              <w:spacing w:after="0" w:line="240" w:lineRule="auto"/>
              <w:rPr>
                <w:rFonts w:eastAsia="Times New Roman" w:cstheme="minorHAnsi"/>
                <w:kern w:val="0"/>
                <w14:ligatures w14:val="none"/>
              </w:rPr>
            </w:pPr>
            <w:r w:rsidRPr="00DE7A4D">
              <w:rPr>
                <w:rFonts w:eastAsia="Times New Roman" w:cstheme="minorHAnsi"/>
                <w:kern w:val="0"/>
                <w14:ligatures w14:val="none"/>
              </w:rPr>
              <w:t xml:space="preserve">Performance below minimal acceptable </w:t>
            </w:r>
            <w:proofErr w:type="gramStart"/>
            <w:r w:rsidRPr="00DE7A4D">
              <w:rPr>
                <w:rFonts w:eastAsia="Times New Roman" w:cstheme="minorHAnsi"/>
                <w:kern w:val="0"/>
                <w14:ligatures w14:val="none"/>
              </w:rPr>
              <w:t>standards;</w:t>
            </w:r>
            <w:proofErr w:type="gramEnd"/>
            <w:r w:rsidRPr="00DE7A4D">
              <w:rPr>
                <w:rFonts w:eastAsia="Times New Roman" w:cstheme="minorHAnsi"/>
                <w:kern w:val="0"/>
                <w14:ligatures w14:val="none"/>
              </w:rPr>
              <w:t xml:space="preserve"> immediate improvement required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F817584" w14:textId="77777777" w:rsidR="00E73C84" w:rsidRPr="00DE7A4D" w:rsidRDefault="00E73C84" w:rsidP="0023771A">
            <w:pPr>
              <w:spacing w:after="0" w:line="240" w:lineRule="auto"/>
              <w:rPr>
                <w:rFonts w:eastAsia="Times New Roman" w:cstheme="minorHAnsi"/>
                <w:kern w:val="0"/>
                <w14:ligatures w14:val="none"/>
              </w:rPr>
            </w:pPr>
            <w:r w:rsidRPr="00DE7A4D">
              <w:rPr>
                <w:rFonts w:eastAsia="Times New Roman" w:cstheme="minorHAnsi"/>
                <w:kern w:val="0"/>
                <w14:ligatures w14:val="none"/>
              </w:rPr>
              <w:t>Performance sometimes meets requirements, but not consistently; improvement necessary</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48645B6" w14:textId="77777777" w:rsidR="00E73C84" w:rsidRPr="00DE7A4D" w:rsidRDefault="00E73C84" w:rsidP="0023771A">
            <w:pPr>
              <w:spacing w:after="0" w:line="240" w:lineRule="auto"/>
              <w:rPr>
                <w:rFonts w:eastAsia="Times New Roman" w:cstheme="minorHAnsi"/>
                <w:kern w:val="0"/>
                <w14:ligatures w14:val="none"/>
              </w:rPr>
            </w:pPr>
            <w:r w:rsidRPr="00DE7A4D">
              <w:rPr>
                <w:rFonts w:eastAsia="Times New Roman" w:cstheme="minorHAnsi"/>
                <w:kern w:val="0"/>
                <w14:ligatures w14:val="none"/>
              </w:rPr>
              <w:t>Performance fully meets job requirements on a consistent basis</w:t>
            </w:r>
          </w:p>
        </w:tc>
      </w:tr>
    </w:tbl>
    <w:p w14:paraId="07C7E813" w14:textId="4D330373" w:rsidR="00B5103C" w:rsidRPr="00DE7A4D" w:rsidRDefault="00B5103C" w:rsidP="00837C01">
      <w:pPr>
        <w:spacing w:after="0" w:line="240" w:lineRule="auto"/>
        <w:rPr>
          <w:rFonts w:cstheme="minorHAnsi"/>
        </w:rPr>
      </w:pPr>
    </w:p>
    <w:p w14:paraId="1DB13067" w14:textId="77777777" w:rsidR="00B5103C" w:rsidRPr="00DE7A4D" w:rsidRDefault="00B5103C" w:rsidP="00AA0A43">
      <w:pPr>
        <w:spacing w:after="0" w:line="240" w:lineRule="auto"/>
        <w:rPr>
          <w:rFonts w:cstheme="minorHAnsi"/>
        </w:rPr>
      </w:pPr>
    </w:p>
    <w:tbl>
      <w:tblPr>
        <w:tblStyle w:val="TableGrid"/>
        <w:tblW w:w="0" w:type="auto"/>
        <w:tblLook w:val="04A0" w:firstRow="1" w:lastRow="0" w:firstColumn="1" w:lastColumn="0" w:noHBand="0" w:noVBand="1"/>
      </w:tblPr>
      <w:tblGrid>
        <w:gridCol w:w="715"/>
        <w:gridCol w:w="6685"/>
        <w:gridCol w:w="1190"/>
        <w:gridCol w:w="1210"/>
      </w:tblGrid>
      <w:tr w:rsidR="001C0258" w:rsidRPr="00DE7A4D" w14:paraId="4FC0353C" w14:textId="77777777" w:rsidTr="001C0258">
        <w:tc>
          <w:tcPr>
            <w:tcW w:w="7400" w:type="dxa"/>
            <w:gridSpan w:val="2"/>
          </w:tcPr>
          <w:p w14:paraId="2C2CBC17" w14:textId="77777777" w:rsidR="001C0258" w:rsidRPr="00DE7A4D" w:rsidRDefault="001C0258" w:rsidP="00285642">
            <w:pPr>
              <w:rPr>
                <w:rFonts w:cstheme="minorHAnsi"/>
                <w:kern w:val="0"/>
              </w:rPr>
            </w:pPr>
          </w:p>
          <w:p w14:paraId="0BF47D6C" w14:textId="5A0C7D38" w:rsidR="001C0258" w:rsidRPr="00DE7A4D" w:rsidRDefault="001C0258" w:rsidP="00285642">
            <w:pPr>
              <w:rPr>
                <w:rFonts w:cstheme="minorHAnsi"/>
                <w:kern w:val="0"/>
              </w:rPr>
            </w:pPr>
            <w:r w:rsidRPr="00DE7A4D">
              <w:rPr>
                <w:rFonts w:cstheme="minorHAnsi"/>
                <w:kern w:val="0"/>
              </w:rPr>
              <w:t>Using the above scale and descriptions, please complete each question below.</w:t>
            </w:r>
          </w:p>
        </w:tc>
        <w:tc>
          <w:tcPr>
            <w:tcW w:w="1190" w:type="dxa"/>
          </w:tcPr>
          <w:p w14:paraId="248B323E" w14:textId="01418DCE" w:rsidR="001C0258" w:rsidRPr="00DE7A4D" w:rsidRDefault="001C0258">
            <w:pPr>
              <w:rPr>
                <w:rFonts w:cstheme="minorHAnsi"/>
                <w:b/>
                <w:bCs/>
                <w:i/>
                <w:iCs/>
              </w:rPr>
            </w:pPr>
            <w:r w:rsidRPr="00DE7A4D">
              <w:rPr>
                <w:rFonts w:cstheme="minorHAnsi"/>
                <w:b/>
                <w:bCs/>
                <w:i/>
                <w:iCs/>
              </w:rPr>
              <w:t>Faculty Response</w:t>
            </w:r>
          </w:p>
        </w:tc>
        <w:tc>
          <w:tcPr>
            <w:tcW w:w="1210" w:type="dxa"/>
          </w:tcPr>
          <w:p w14:paraId="13319F17" w14:textId="5AE1D3E7" w:rsidR="001C0258" w:rsidRPr="00DE7A4D" w:rsidRDefault="001C0258">
            <w:pPr>
              <w:rPr>
                <w:rFonts w:cstheme="minorHAnsi"/>
                <w:b/>
                <w:bCs/>
                <w:i/>
                <w:iCs/>
              </w:rPr>
            </w:pPr>
            <w:r w:rsidRPr="00DE7A4D">
              <w:rPr>
                <w:rFonts w:cstheme="minorHAnsi"/>
                <w:b/>
                <w:bCs/>
                <w:i/>
                <w:iCs/>
              </w:rPr>
              <w:t>Section Chief Response</w:t>
            </w:r>
          </w:p>
          <w:p w14:paraId="6329A588" w14:textId="4390559F" w:rsidR="001C0258" w:rsidRPr="00DE7A4D" w:rsidRDefault="001C0258">
            <w:pPr>
              <w:rPr>
                <w:rFonts w:cstheme="minorHAnsi"/>
                <w:b/>
                <w:bCs/>
                <w:i/>
                <w:iCs/>
              </w:rPr>
            </w:pPr>
            <w:r w:rsidRPr="00DE7A4D">
              <w:rPr>
                <w:rFonts w:cstheme="minorHAnsi"/>
                <w:b/>
                <w:bCs/>
                <w:i/>
                <w:iCs/>
                <w:color w:val="FF0000"/>
              </w:rPr>
              <w:t>(Required)</w:t>
            </w:r>
          </w:p>
        </w:tc>
      </w:tr>
      <w:tr w:rsidR="001C0258" w:rsidRPr="00DE7A4D" w14:paraId="63D84986" w14:textId="77777777" w:rsidTr="001C0258">
        <w:tc>
          <w:tcPr>
            <w:tcW w:w="7400" w:type="dxa"/>
            <w:gridSpan w:val="2"/>
          </w:tcPr>
          <w:p w14:paraId="2E64CA5D" w14:textId="2B488290" w:rsidR="001C0258" w:rsidRPr="00DE7A4D" w:rsidRDefault="001C0258" w:rsidP="00285642">
            <w:pPr>
              <w:rPr>
                <w:rFonts w:cstheme="minorHAnsi"/>
                <w:kern w:val="0"/>
              </w:rPr>
            </w:pPr>
            <w:r w:rsidRPr="00DE7A4D">
              <w:rPr>
                <w:rFonts w:cstheme="minorHAnsi"/>
                <w:kern w:val="0"/>
              </w:rPr>
              <w:t>Professionalism</w:t>
            </w:r>
          </w:p>
        </w:tc>
        <w:tc>
          <w:tcPr>
            <w:tcW w:w="1190" w:type="dxa"/>
          </w:tcPr>
          <w:p w14:paraId="790678C3" w14:textId="77777777" w:rsidR="001C0258" w:rsidRPr="00DE7A4D" w:rsidRDefault="001C0258">
            <w:pPr>
              <w:rPr>
                <w:rFonts w:cstheme="minorHAnsi"/>
              </w:rPr>
            </w:pPr>
          </w:p>
        </w:tc>
        <w:tc>
          <w:tcPr>
            <w:tcW w:w="1210" w:type="dxa"/>
          </w:tcPr>
          <w:p w14:paraId="78F4D690" w14:textId="0B132887" w:rsidR="001C0258" w:rsidRPr="00DE7A4D" w:rsidRDefault="001C0258">
            <w:pPr>
              <w:rPr>
                <w:rFonts w:cstheme="minorHAnsi"/>
              </w:rPr>
            </w:pPr>
          </w:p>
        </w:tc>
      </w:tr>
      <w:tr w:rsidR="001C0258" w:rsidRPr="00DE7A4D" w14:paraId="5D6EFA0E" w14:textId="77777777" w:rsidTr="008E3AB6">
        <w:tc>
          <w:tcPr>
            <w:tcW w:w="715" w:type="dxa"/>
          </w:tcPr>
          <w:p w14:paraId="4980D2DB" w14:textId="026559A4" w:rsidR="001C0258" w:rsidRPr="00DE7A4D" w:rsidRDefault="001C0258" w:rsidP="001C0258">
            <w:pPr>
              <w:rPr>
                <w:rFonts w:cstheme="minorHAnsi"/>
              </w:rPr>
            </w:pPr>
            <w:r w:rsidRPr="00DE7A4D">
              <w:rPr>
                <w:rFonts w:cstheme="minorHAnsi"/>
              </w:rPr>
              <w:t>1.</w:t>
            </w:r>
          </w:p>
        </w:tc>
        <w:tc>
          <w:tcPr>
            <w:tcW w:w="6685" w:type="dxa"/>
          </w:tcPr>
          <w:p w14:paraId="6E25E4FC" w14:textId="052C9F94" w:rsidR="001C0258" w:rsidRPr="00DE7A4D" w:rsidRDefault="001C0258" w:rsidP="001C0258">
            <w:pPr>
              <w:rPr>
                <w:rFonts w:cstheme="minorHAnsi"/>
                <w:kern w:val="0"/>
              </w:rPr>
            </w:pPr>
            <w:r w:rsidRPr="00DE7A4D">
              <w:rPr>
                <w:rFonts w:cstheme="minorHAnsi"/>
                <w:kern w:val="0"/>
              </w:rPr>
              <w:t>Interacts in a professional manner with:</w:t>
            </w:r>
          </w:p>
        </w:tc>
        <w:tc>
          <w:tcPr>
            <w:tcW w:w="1190" w:type="dxa"/>
          </w:tcPr>
          <w:p w14:paraId="13E33506" w14:textId="77777777" w:rsidR="001C0258" w:rsidRPr="00DE7A4D" w:rsidRDefault="001C0258" w:rsidP="001C0258">
            <w:pPr>
              <w:rPr>
                <w:rFonts w:cstheme="minorHAnsi"/>
              </w:rPr>
            </w:pPr>
          </w:p>
        </w:tc>
        <w:tc>
          <w:tcPr>
            <w:tcW w:w="1210" w:type="dxa"/>
          </w:tcPr>
          <w:p w14:paraId="16ABF1FB" w14:textId="0853DA1D" w:rsidR="001C0258" w:rsidRPr="00DE7A4D" w:rsidRDefault="001C0258" w:rsidP="001C0258">
            <w:pPr>
              <w:rPr>
                <w:rFonts w:cstheme="minorHAnsi"/>
              </w:rPr>
            </w:pPr>
          </w:p>
        </w:tc>
      </w:tr>
      <w:tr w:rsidR="001C0258" w:rsidRPr="00DE7A4D" w14:paraId="397901BA" w14:textId="77777777" w:rsidTr="008E3AB6">
        <w:tc>
          <w:tcPr>
            <w:tcW w:w="715" w:type="dxa"/>
          </w:tcPr>
          <w:p w14:paraId="1587F343" w14:textId="09FCBFED" w:rsidR="001C0258" w:rsidRPr="00DE7A4D" w:rsidRDefault="008E3AB6" w:rsidP="001C0258">
            <w:pPr>
              <w:rPr>
                <w:rFonts w:cstheme="minorHAnsi"/>
              </w:rPr>
            </w:pPr>
            <w:r w:rsidRPr="00DE7A4D">
              <w:rPr>
                <w:rFonts w:cstheme="minorHAnsi"/>
              </w:rPr>
              <w:t xml:space="preserve">    </w:t>
            </w:r>
            <w:r w:rsidR="001C0258" w:rsidRPr="00DE7A4D">
              <w:rPr>
                <w:rFonts w:cstheme="minorHAnsi"/>
              </w:rPr>
              <w:t>a.</w:t>
            </w:r>
          </w:p>
        </w:tc>
        <w:tc>
          <w:tcPr>
            <w:tcW w:w="6685" w:type="dxa"/>
          </w:tcPr>
          <w:p w14:paraId="2E2A986E" w14:textId="2FF60DBA" w:rsidR="001C0258" w:rsidRPr="00DE7A4D" w:rsidRDefault="001C0258" w:rsidP="001C0258">
            <w:pPr>
              <w:rPr>
                <w:rFonts w:cstheme="minorHAnsi"/>
              </w:rPr>
            </w:pPr>
            <w:r w:rsidRPr="00DE7A4D">
              <w:rPr>
                <w:rFonts w:cstheme="minorHAnsi"/>
                <w:kern w:val="0"/>
              </w:rPr>
              <w:t>Colleagues in Radiology</w:t>
            </w:r>
          </w:p>
        </w:tc>
        <w:tc>
          <w:tcPr>
            <w:tcW w:w="1190" w:type="dxa"/>
          </w:tcPr>
          <w:p w14:paraId="5A43D159" w14:textId="77777777" w:rsidR="001C0258" w:rsidRPr="00DE7A4D" w:rsidRDefault="001C0258" w:rsidP="001C0258">
            <w:pPr>
              <w:rPr>
                <w:rFonts w:cstheme="minorHAnsi"/>
              </w:rPr>
            </w:pPr>
          </w:p>
        </w:tc>
        <w:tc>
          <w:tcPr>
            <w:tcW w:w="1210" w:type="dxa"/>
          </w:tcPr>
          <w:p w14:paraId="659FAB3C" w14:textId="0E75DA49" w:rsidR="001C0258" w:rsidRPr="00DE7A4D" w:rsidRDefault="001C0258" w:rsidP="001C0258">
            <w:pPr>
              <w:rPr>
                <w:rFonts w:cstheme="minorHAnsi"/>
              </w:rPr>
            </w:pPr>
          </w:p>
        </w:tc>
      </w:tr>
      <w:tr w:rsidR="001C0258" w:rsidRPr="00DE7A4D" w14:paraId="7A30A140" w14:textId="77777777" w:rsidTr="008E3AB6">
        <w:tc>
          <w:tcPr>
            <w:tcW w:w="715" w:type="dxa"/>
          </w:tcPr>
          <w:p w14:paraId="5CE45062" w14:textId="1CE28363" w:rsidR="001C0258" w:rsidRPr="00DE7A4D" w:rsidRDefault="008E3AB6" w:rsidP="001C0258">
            <w:pPr>
              <w:rPr>
                <w:rFonts w:cstheme="minorHAnsi"/>
              </w:rPr>
            </w:pPr>
            <w:r w:rsidRPr="00DE7A4D">
              <w:rPr>
                <w:rFonts w:cstheme="minorHAnsi"/>
              </w:rPr>
              <w:t xml:space="preserve">    </w:t>
            </w:r>
            <w:r w:rsidR="001C0258" w:rsidRPr="00DE7A4D">
              <w:rPr>
                <w:rFonts w:cstheme="minorHAnsi"/>
              </w:rPr>
              <w:t>b.</w:t>
            </w:r>
          </w:p>
        </w:tc>
        <w:tc>
          <w:tcPr>
            <w:tcW w:w="6685" w:type="dxa"/>
          </w:tcPr>
          <w:p w14:paraId="724409BE" w14:textId="59A9D734" w:rsidR="001C0258" w:rsidRPr="00DE7A4D" w:rsidRDefault="001C0258" w:rsidP="001C0258">
            <w:pPr>
              <w:autoSpaceDE w:val="0"/>
              <w:autoSpaceDN w:val="0"/>
              <w:adjustRightInd w:val="0"/>
              <w:rPr>
                <w:rFonts w:cstheme="minorHAnsi"/>
              </w:rPr>
            </w:pPr>
            <w:r w:rsidRPr="00DE7A4D">
              <w:rPr>
                <w:rFonts w:cstheme="minorHAnsi"/>
                <w:kern w:val="0"/>
              </w:rPr>
              <w:t xml:space="preserve">Colleagues outside Radiology </w:t>
            </w:r>
          </w:p>
        </w:tc>
        <w:tc>
          <w:tcPr>
            <w:tcW w:w="1190" w:type="dxa"/>
          </w:tcPr>
          <w:p w14:paraId="39482FDE" w14:textId="77777777" w:rsidR="001C0258" w:rsidRPr="00DE7A4D" w:rsidRDefault="001C0258" w:rsidP="001C0258">
            <w:pPr>
              <w:rPr>
                <w:rFonts w:cstheme="minorHAnsi"/>
              </w:rPr>
            </w:pPr>
          </w:p>
        </w:tc>
        <w:tc>
          <w:tcPr>
            <w:tcW w:w="1210" w:type="dxa"/>
          </w:tcPr>
          <w:p w14:paraId="4AB0C2DE" w14:textId="76C33153" w:rsidR="001C0258" w:rsidRPr="00DE7A4D" w:rsidRDefault="001C0258" w:rsidP="001C0258">
            <w:pPr>
              <w:rPr>
                <w:rFonts w:cstheme="minorHAnsi"/>
              </w:rPr>
            </w:pPr>
          </w:p>
        </w:tc>
      </w:tr>
      <w:tr w:rsidR="001C0258" w:rsidRPr="00DE7A4D" w14:paraId="6B43EFCF" w14:textId="77777777" w:rsidTr="008E3AB6">
        <w:tc>
          <w:tcPr>
            <w:tcW w:w="715" w:type="dxa"/>
          </w:tcPr>
          <w:p w14:paraId="48CAA4D6" w14:textId="3C48F876" w:rsidR="001C0258" w:rsidRPr="00DE7A4D" w:rsidRDefault="008E3AB6" w:rsidP="001C0258">
            <w:pPr>
              <w:rPr>
                <w:rFonts w:cstheme="minorHAnsi"/>
              </w:rPr>
            </w:pPr>
            <w:r w:rsidRPr="00DE7A4D">
              <w:rPr>
                <w:rFonts w:cstheme="minorHAnsi"/>
              </w:rPr>
              <w:t xml:space="preserve">    </w:t>
            </w:r>
            <w:r w:rsidR="001C0258" w:rsidRPr="00DE7A4D">
              <w:rPr>
                <w:rFonts w:cstheme="minorHAnsi"/>
              </w:rPr>
              <w:t>c.</w:t>
            </w:r>
          </w:p>
        </w:tc>
        <w:tc>
          <w:tcPr>
            <w:tcW w:w="6685" w:type="dxa"/>
          </w:tcPr>
          <w:p w14:paraId="36A715F4" w14:textId="2B83AAF0" w:rsidR="001C0258" w:rsidRPr="00DE7A4D" w:rsidRDefault="001C0258" w:rsidP="001C0258">
            <w:pPr>
              <w:rPr>
                <w:rFonts w:cstheme="minorHAnsi"/>
              </w:rPr>
            </w:pPr>
            <w:r w:rsidRPr="00DE7A4D">
              <w:rPr>
                <w:rFonts w:cstheme="minorHAnsi"/>
                <w:kern w:val="0"/>
              </w:rPr>
              <w:t xml:space="preserve">School of Medicine </w:t>
            </w:r>
            <w:r w:rsidR="005D534A" w:rsidRPr="00DE7A4D">
              <w:rPr>
                <w:rFonts w:cstheme="minorHAnsi"/>
                <w:kern w:val="0"/>
              </w:rPr>
              <w:t xml:space="preserve">and hospital </w:t>
            </w:r>
            <w:r w:rsidRPr="00DE7A4D">
              <w:rPr>
                <w:rFonts w:cstheme="minorHAnsi"/>
                <w:kern w:val="0"/>
              </w:rPr>
              <w:t xml:space="preserve">employees </w:t>
            </w:r>
          </w:p>
        </w:tc>
        <w:tc>
          <w:tcPr>
            <w:tcW w:w="1190" w:type="dxa"/>
          </w:tcPr>
          <w:p w14:paraId="293E53E0" w14:textId="77777777" w:rsidR="001C0258" w:rsidRPr="00DE7A4D" w:rsidRDefault="001C0258" w:rsidP="001C0258">
            <w:pPr>
              <w:rPr>
                <w:rFonts w:cstheme="minorHAnsi"/>
              </w:rPr>
            </w:pPr>
          </w:p>
        </w:tc>
        <w:tc>
          <w:tcPr>
            <w:tcW w:w="1210" w:type="dxa"/>
          </w:tcPr>
          <w:p w14:paraId="3D2C65A3" w14:textId="21613516" w:rsidR="001C0258" w:rsidRPr="00DE7A4D" w:rsidRDefault="001C0258" w:rsidP="001C0258">
            <w:pPr>
              <w:rPr>
                <w:rFonts w:cstheme="minorHAnsi"/>
              </w:rPr>
            </w:pPr>
          </w:p>
        </w:tc>
      </w:tr>
      <w:tr w:rsidR="001C0258" w:rsidRPr="00DE7A4D" w14:paraId="0B42E98B" w14:textId="77777777" w:rsidTr="008E3AB6">
        <w:tc>
          <w:tcPr>
            <w:tcW w:w="715" w:type="dxa"/>
          </w:tcPr>
          <w:p w14:paraId="31CF63E8" w14:textId="31BADA9A" w:rsidR="001C0258" w:rsidRPr="00DE7A4D" w:rsidRDefault="008E3AB6" w:rsidP="001C0258">
            <w:pPr>
              <w:rPr>
                <w:rFonts w:cstheme="minorHAnsi"/>
              </w:rPr>
            </w:pPr>
            <w:r w:rsidRPr="00DE7A4D">
              <w:rPr>
                <w:rFonts w:cstheme="minorHAnsi"/>
              </w:rPr>
              <w:t xml:space="preserve">    </w:t>
            </w:r>
            <w:r w:rsidR="001C0258" w:rsidRPr="00DE7A4D">
              <w:rPr>
                <w:rFonts w:cstheme="minorHAnsi"/>
              </w:rPr>
              <w:t>d.</w:t>
            </w:r>
          </w:p>
        </w:tc>
        <w:tc>
          <w:tcPr>
            <w:tcW w:w="6685" w:type="dxa"/>
          </w:tcPr>
          <w:p w14:paraId="2853D0FC" w14:textId="4032BF28" w:rsidR="001C0258" w:rsidRPr="00DE7A4D" w:rsidRDefault="001C0258" w:rsidP="001C0258">
            <w:pPr>
              <w:rPr>
                <w:rFonts w:cstheme="minorHAnsi"/>
              </w:rPr>
            </w:pPr>
            <w:r w:rsidRPr="00DE7A4D">
              <w:rPr>
                <w:rFonts w:cstheme="minorHAnsi"/>
                <w:kern w:val="0"/>
              </w:rPr>
              <w:t>Section Chief and departmental leadership</w:t>
            </w:r>
          </w:p>
        </w:tc>
        <w:tc>
          <w:tcPr>
            <w:tcW w:w="1190" w:type="dxa"/>
          </w:tcPr>
          <w:p w14:paraId="3012E4C7" w14:textId="77777777" w:rsidR="001C0258" w:rsidRPr="00DE7A4D" w:rsidRDefault="001C0258" w:rsidP="001C0258">
            <w:pPr>
              <w:rPr>
                <w:rFonts w:cstheme="minorHAnsi"/>
              </w:rPr>
            </w:pPr>
          </w:p>
        </w:tc>
        <w:tc>
          <w:tcPr>
            <w:tcW w:w="1210" w:type="dxa"/>
          </w:tcPr>
          <w:p w14:paraId="390B8D92" w14:textId="57248BC5" w:rsidR="001C0258" w:rsidRPr="00DE7A4D" w:rsidRDefault="001C0258" w:rsidP="001C0258">
            <w:pPr>
              <w:rPr>
                <w:rFonts w:cstheme="minorHAnsi"/>
              </w:rPr>
            </w:pPr>
          </w:p>
        </w:tc>
      </w:tr>
      <w:tr w:rsidR="001C0258" w:rsidRPr="00DE7A4D" w14:paraId="67111CD3" w14:textId="77777777" w:rsidTr="008E3AB6">
        <w:tc>
          <w:tcPr>
            <w:tcW w:w="715" w:type="dxa"/>
          </w:tcPr>
          <w:p w14:paraId="4E332290" w14:textId="5441E741" w:rsidR="001C0258" w:rsidRPr="00DE7A4D" w:rsidRDefault="00E73C84">
            <w:pPr>
              <w:rPr>
                <w:rFonts w:cstheme="minorHAnsi"/>
              </w:rPr>
            </w:pPr>
            <w:r w:rsidRPr="00DE7A4D">
              <w:rPr>
                <w:rFonts w:cstheme="minorHAnsi"/>
              </w:rPr>
              <w:lastRenderedPageBreak/>
              <w:t>2</w:t>
            </w:r>
            <w:r w:rsidR="001C0258" w:rsidRPr="00DE7A4D">
              <w:rPr>
                <w:rFonts w:cstheme="minorHAnsi"/>
              </w:rPr>
              <w:t>.</w:t>
            </w:r>
          </w:p>
        </w:tc>
        <w:tc>
          <w:tcPr>
            <w:tcW w:w="6685" w:type="dxa"/>
          </w:tcPr>
          <w:p w14:paraId="523EE737" w14:textId="4E2ABCAC" w:rsidR="001C0258" w:rsidRPr="00DE7A4D" w:rsidRDefault="001C0258">
            <w:pPr>
              <w:rPr>
                <w:rFonts w:cstheme="minorHAnsi"/>
              </w:rPr>
            </w:pPr>
            <w:r w:rsidRPr="00DE7A4D">
              <w:rPr>
                <w:rFonts w:cstheme="minorHAnsi"/>
                <w:kern w:val="0"/>
              </w:rPr>
              <w:t xml:space="preserve">Works to achieve and maintain a harmonious work environment by </w:t>
            </w:r>
            <w:r w:rsidRPr="00DE7A4D">
              <w:rPr>
                <w:rFonts w:cstheme="minorHAnsi"/>
              </w:rPr>
              <w:t>promoting constructive communication and collaborative teamwork</w:t>
            </w:r>
          </w:p>
        </w:tc>
        <w:tc>
          <w:tcPr>
            <w:tcW w:w="1190" w:type="dxa"/>
          </w:tcPr>
          <w:p w14:paraId="17D11D3D" w14:textId="77777777" w:rsidR="001C0258" w:rsidRPr="00DE7A4D" w:rsidRDefault="001C0258">
            <w:pPr>
              <w:rPr>
                <w:rFonts w:cstheme="minorHAnsi"/>
              </w:rPr>
            </w:pPr>
          </w:p>
        </w:tc>
        <w:tc>
          <w:tcPr>
            <w:tcW w:w="1210" w:type="dxa"/>
          </w:tcPr>
          <w:p w14:paraId="72BD6679" w14:textId="5FDF6275" w:rsidR="001C0258" w:rsidRPr="00DE7A4D" w:rsidRDefault="001C0258">
            <w:pPr>
              <w:rPr>
                <w:rFonts w:cstheme="minorHAnsi"/>
              </w:rPr>
            </w:pPr>
          </w:p>
        </w:tc>
      </w:tr>
      <w:tr w:rsidR="001C0258" w:rsidRPr="00DE7A4D" w14:paraId="6C5F0858" w14:textId="77777777" w:rsidTr="008E3AB6">
        <w:tc>
          <w:tcPr>
            <w:tcW w:w="715" w:type="dxa"/>
          </w:tcPr>
          <w:p w14:paraId="04C70C54" w14:textId="7779119E" w:rsidR="001C0258" w:rsidRPr="00DE7A4D" w:rsidRDefault="00E73C84">
            <w:pPr>
              <w:rPr>
                <w:rFonts w:cstheme="minorHAnsi"/>
              </w:rPr>
            </w:pPr>
            <w:r w:rsidRPr="00DE7A4D">
              <w:rPr>
                <w:rFonts w:cstheme="minorHAnsi"/>
              </w:rPr>
              <w:t>3</w:t>
            </w:r>
            <w:r w:rsidR="001C0258" w:rsidRPr="00DE7A4D">
              <w:rPr>
                <w:rFonts w:cstheme="minorHAnsi"/>
              </w:rPr>
              <w:t>.</w:t>
            </w:r>
          </w:p>
        </w:tc>
        <w:tc>
          <w:tcPr>
            <w:tcW w:w="6685" w:type="dxa"/>
          </w:tcPr>
          <w:p w14:paraId="6330A58A" w14:textId="325441C6" w:rsidR="001C0258" w:rsidRPr="00DE7A4D" w:rsidRDefault="001C0258" w:rsidP="00C460FF">
            <w:pPr>
              <w:autoSpaceDE w:val="0"/>
              <w:autoSpaceDN w:val="0"/>
              <w:adjustRightInd w:val="0"/>
              <w:rPr>
                <w:rFonts w:cstheme="minorHAnsi"/>
                <w:kern w:val="0"/>
              </w:rPr>
            </w:pPr>
            <w:r w:rsidRPr="00DE7A4D">
              <w:rPr>
                <w:rFonts w:cstheme="minorHAnsi"/>
                <w:kern w:val="0"/>
              </w:rPr>
              <w:t>Fulfills clinical responsibilities</w:t>
            </w:r>
          </w:p>
        </w:tc>
        <w:tc>
          <w:tcPr>
            <w:tcW w:w="1190" w:type="dxa"/>
          </w:tcPr>
          <w:p w14:paraId="6B9F3BF7" w14:textId="77777777" w:rsidR="001C0258" w:rsidRPr="00DE7A4D" w:rsidRDefault="001C0258">
            <w:pPr>
              <w:rPr>
                <w:rFonts w:cstheme="minorHAnsi"/>
              </w:rPr>
            </w:pPr>
          </w:p>
        </w:tc>
        <w:tc>
          <w:tcPr>
            <w:tcW w:w="1210" w:type="dxa"/>
          </w:tcPr>
          <w:p w14:paraId="5A6EEBF5" w14:textId="4C5B74DE" w:rsidR="001C0258" w:rsidRPr="00DE7A4D" w:rsidRDefault="001C0258">
            <w:pPr>
              <w:rPr>
                <w:rFonts w:cstheme="minorHAnsi"/>
              </w:rPr>
            </w:pPr>
          </w:p>
        </w:tc>
      </w:tr>
      <w:tr w:rsidR="001C0258" w:rsidRPr="00DE7A4D" w14:paraId="7690622B" w14:textId="77777777" w:rsidTr="008E3AB6">
        <w:tc>
          <w:tcPr>
            <w:tcW w:w="715" w:type="dxa"/>
          </w:tcPr>
          <w:p w14:paraId="2E89F58B" w14:textId="4547B425" w:rsidR="001C0258" w:rsidRPr="00DE7A4D" w:rsidRDefault="00E73C84">
            <w:pPr>
              <w:rPr>
                <w:rFonts w:cstheme="minorHAnsi"/>
              </w:rPr>
            </w:pPr>
            <w:r w:rsidRPr="00DE7A4D">
              <w:rPr>
                <w:rFonts w:cstheme="minorHAnsi"/>
              </w:rPr>
              <w:t>4</w:t>
            </w:r>
            <w:r w:rsidR="001C0258" w:rsidRPr="00DE7A4D">
              <w:rPr>
                <w:rFonts w:cstheme="minorHAnsi"/>
              </w:rPr>
              <w:t>.</w:t>
            </w:r>
          </w:p>
        </w:tc>
        <w:tc>
          <w:tcPr>
            <w:tcW w:w="6685" w:type="dxa"/>
          </w:tcPr>
          <w:p w14:paraId="168BC803" w14:textId="656C2251" w:rsidR="001C0258" w:rsidRPr="00DE7A4D" w:rsidRDefault="001C0258" w:rsidP="00C460FF">
            <w:pPr>
              <w:autoSpaceDE w:val="0"/>
              <w:autoSpaceDN w:val="0"/>
              <w:adjustRightInd w:val="0"/>
              <w:rPr>
                <w:rFonts w:cstheme="minorHAnsi"/>
              </w:rPr>
            </w:pPr>
            <w:r w:rsidRPr="00DE7A4D">
              <w:rPr>
                <w:rFonts w:cstheme="minorHAnsi"/>
                <w:kern w:val="0"/>
              </w:rPr>
              <w:t>Fulfills teaching responsibilities</w:t>
            </w:r>
          </w:p>
        </w:tc>
        <w:tc>
          <w:tcPr>
            <w:tcW w:w="1190" w:type="dxa"/>
          </w:tcPr>
          <w:p w14:paraId="7C4B0D9A" w14:textId="77777777" w:rsidR="001C0258" w:rsidRPr="00DE7A4D" w:rsidRDefault="001C0258">
            <w:pPr>
              <w:rPr>
                <w:rFonts w:cstheme="minorHAnsi"/>
              </w:rPr>
            </w:pPr>
          </w:p>
        </w:tc>
        <w:tc>
          <w:tcPr>
            <w:tcW w:w="1210" w:type="dxa"/>
          </w:tcPr>
          <w:p w14:paraId="004BC9FB" w14:textId="56CC7255" w:rsidR="001C0258" w:rsidRPr="00DE7A4D" w:rsidRDefault="001C0258">
            <w:pPr>
              <w:rPr>
                <w:rFonts w:cstheme="minorHAnsi"/>
              </w:rPr>
            </w:pPr>
          </w:p>
        </w:tc>
      </w:tr>
      <w:tr w:rsidR="001C0258" w:rsidRPr="00DE7A4D" w14:paraId="30411EE9" w14:textId="77777777" w:rsidTr="008E3AB6">
        <w:tc>
          <w:tcPr>
            <w:tcW w:w="715" w:type="dxa"/>
          </w:tcPr>
          <w:p w14:paraId="30E72569" w14:textId="4BD52DC3" w:rsidR="001C0258" w:rsidRPr="00DE7A4D" w:rsidRDefault="00E73C84">
            <w:pPr>
              <w:rPr>
                <w:rFonts w:cstheme="minorHAnsi"/>
              </w:rPr>
            </w:pPr>
            <w:r w:rsidRPr="00DE7A4D">
              <w:rPr>
                <w:rFonts w:cstheme="minorHAnsi"/>
              </w:rPr>
              <w:t>5</w:t>
            </w:r>
            <w:r w:rsidR="001C0258" w:rsidRPr="00DE7A4D">
              <w:rPr>
                <w:rFonts w:cstheme="minorHAnsi"/>
              </w:rPr>
              <w:t>.</w:t>
            </w:r>
          </w:p>
        </w:tc>
        <w:tc>
          <w:tcPr>
            <w:tcW w:w="6685" w:type="dxa"/>
          </w:tcPr>
          <w:p w14:paraId="2E930137" w14:textId="006D7205" w:rsidR="001C0258" w:rsidRPr="00DE7A4D" w:rsidRDefault="001C0258" w:rsidP="00103740">
            <w:pPr>
              <w:autoSpaceDE w:val="0"/>
              <w:autoSpaceDN w:val="0"/>
              <w:adjustRightInd w:val="0"/>
              <w:rPr>
                <w:rFonts w:cstheme="minorHAnsi"/>
                <w:kern w:val="0"/>
              </w:rPr>
            </w:pPr>
            <w:r w:rsidRPr="00DE7A4D">
              <w:rPr>
                <w:rFonts w:cstheme="minorHAnsi"/>
                <w:kern w:val="0"/>
              </w:rPr>
              <w:t>Fulfills research and/or scholarly responsibilities, if applicable</w:t>
            </w:r>
          </w:p>
        </w:tc>
        <w:tc>
          <w:tcPr>
            <w:tcW w:w="1190" w:type="dxa"/>
          </w:tcPr>
          <w:p w14:paraId="04D71AB1" w14:textId="77777777" w:rsidR="001C0258" w:rsidRPr="00DE7A4D" w:rsidRDefault="001C0258">
            <w:pPr>
              <w:rPr>
                <w:rFonts w:cstheme="minorHAnsi"/>
              </w:rPr>
            </w:pPr>
          </w:p>
        </w:tc>
        <w:tc>
          <w:tcPr>
            <w:tcW w:w="1210" w:type="dxa"/>
          </w:tcPr>
          <w:p w14:paraId="6A433B26" w14:textId="6655CE45" w:rsidR="001C0258" w:rsidRPr="00DE7A4D" w:rsidRDefault="001C0258">
            <w:pPr>
              <w:rPr>
                <w:rFonts w:cstheme="minorHAnsi"/>
              </w:rPr>
            </w:pPr>
          </w:p>
        </w:tc>
      </w:tr>
      <w:tr w:rsidR="001C0258" w:rsidRPr="00DE7A4D" w14:paraId="3E7BC479" w14:textId="77777777" w:rsidTr="008E3AB6">
        <w:tc>
          <w:tcPr>
            <w:tcW w:w="715" w:type="dxa"/>
          </w:tcPr>
          <w:p w14:paraId="5453F3BD" w14:textId="17634D5D" w:rsidR="001C0258" w:rsidRPr="00DE7A4D" w:rsidRDefault="00E73C84">
            <w:pPr>
              <w:rPr>
                <w:rFonts w:cstheme="minorHAnsi"/>
              </w:rPr>
            </w:pPr>
            <w:r w:rsidRPr="00DE7A4D">
              <w:rPr>
                <w:rFonts w:cstheme="minorHAnsi"/>
              </w:rPr>
              <w:t>6</w:t>
            </w:r>
            <w:r w:rsidR="001C0258" w:rsidRPr="00DE7A4D">
              <w:rPr>
                <w:rFonts w:cstheme="minorHAnsi"/>
              </w:rPr>
              <w:t>.</w:t>
            </w:r>
          </w:p>
        </w:tc>
        <w:tc>
          <w:tcPr>
            <w:tcW w:w="6685" w:type="dxa"/>
          </w:tcPr>
          <w:p w14:paraId="33BA8DE0" w14:textId="4F681538" w:rsidR="001C0258" w:rsidRPr="00DE7A4D" w:rsidRDefault="005D534A" w:rsidP="00103740">
            <w:pPr>
              <w:autoSpaceDE w:val="0"/>
              <w:autoSpaceDN w:val="0"/>
              <w:adjustRightInd w:val="0"/>
              <w:rPr>
                <w:rFonts w:cstheme="minorHAnsi"/>
                <w:kern w:val="0"/>
              </w:rPr>
            </w:pPr>
            <w:proofErr w:type="gramStart"/>
            <w:r w:rsidRPr="00DE7A4D">
              <w:rPr>
                <w:rFonts w:cstheme="minorHAnsi"/>
                <w:kern w:val="0"/>
              </w:rPr>
              <w:t>Communicates concerns and frustrations in a respectful and courteous manner at all times</w:t>
            </w:r>
            <w:proofErr w:type="gramEnd"/>
            <w:r w:rsidRPr="00DE7A4D">
              <w:rPr>
                <w:rFonts w:cstheme="minorHAnsi"/>
                <w:kern w:val="0"/>
              </w:rPr>
              <w:t>, verbally and/or by email as appropriate</w:t>
            </w:r>
          </w:p>
        </w:tc>
        <w:tc>
          <w:tcPr>
            <w:tcW w:w="1190" w:type="dxa"/>
          </w:tcPr>
          <w:p w14:paraId="4A77742A" w14:textId="77777777" w:rsidR="001C0258" w:rsidRPr="00DE7A4D" w:rsidRDefault="001C0258">
            <w:pPr>
              <w:rPr>
                <w:rFonts w:cstheme="minorHAnsi"/>
              </w:rPr>
            </w:pPr>
          </w:p>
        </w:tc>
        <w:tc>
          <w:tcPr>
            <w:tcW w:w="1210" w:type="dxa"/>
          </w:tcPr>
          <w:p w14:paraId="67D055E3" w14:textId="4B27A1D0" w:rsidR="001C0258" w:rsidRPr="00DE7A4D" w:rsidRDefault="001C0258">
            <w:pPr>
              <w:rPr>
                <w:rFonts w:cstheme="minorHAnsi"/>
              </w:rPr>
            </w:pPr>
          </w:p>
        </w:tc>
      </w:tr>
      <w:tr w:rsidR="001C0258" w:rsidRPr="00DE7A4D" w14:paraId="6BAAB140" w14:textId="77777777" w:rsidTr="008E3AB6">
        <w:tc>
          <w:tcPr>
            <w:tcW w:w="715" w:type="dxa"/>
          </w:tcPr>
          <w:p w14:paraId="7B1F8AA1" w14:textId="5058E1D0" w:rsidR="001C0258" w:rsidRPr="00DE7A4D" w:rsidRDefault="00E73C84" w:rsidP="00D461F6">
            <w:pPr>
              <w:rPr>
                <w:rFonts w:cstheme="minorHAnsi"/>
              </w:rPr>
            </w:pPr>
            <w:r w:rsidRPr="00DE7A4D">
              <w:rPr>
                <w:rFonts w:cstheme="minorHAnsi"/>
              </w:rPr>
              <w:t>7</w:t>
            </w:r>
            <w:r w:rsidR="001C0258" w:rsidRPr="00DE7A4D">
              <w:rPr>
                <w:rFonts w:cstheme="minorHAnsi"/>
              </w:rPr>
              <w:t>.</w:t>
            </w:r>
          </w:p>
        </w:tc>
        <w:tc>
          <w:tcPr>
            <w:tcW w:w="6685" w:type="dxa"/>
          </w:tcPr>
          <w:p w14:paraId="04164AF0" w14:textId="44D293A8" w:rsidR="001C0258" w:rsidRPr="00DE7A4D" w:rsidRDefault="001C0258" w:rsidP="00D461F6">
            <w:pPr>
              <w:autoSpaceDE w:val="0"/>
              <w:autoSpaceDN w:val="0"/>
              <w:adjustRightInd w:val="0"/>
              <w:rPr>
                <w:rFonts w:cstheme="minorHAnsi"/>
                <w:kern w:val="0"/>
              </w:rPr>
            </w:pPr>
            <w:r w:rsidRPr="00DE7A4D">
              <w:rPr>
                <w:rFonts w:cstheme="minorHAnsi"/>
                <w:kern w:val="0"/>
              </w:rPr>
              <w:t>Answers questions directly and respectfully</w:t>
            </w:r>
          </w:p>
        </w:tc>
        <w:tc>
          <w:tcPr>
            <w:tcW w:w="1190" w:type="dxa"/>
          </w:tcPr>
          <w:p w14:paraId="7E866384" w14:textId="77777777" w:rsidR="001C0258" w:rsidRPr="00DE7A4D" w:rsidRDefault="001C0258" w:rsidP="00D461F6">
            <w:pPr>
              <w:rPr>
                <w:rFonts w:cstheme="minorHAnsi"/>
              </w:rPr>
            </w:pPr>
          </w:p>
        </w:tc>
        <w:tc>
          <w:tcPr>
            <w:tcW w:w="1210" w:type="dxa"/>
          </w:tcPr>
          <w:p w14:paraId="13DEF6B1" w14:textId="63B053A9" w:rsidR="001C0258" w:rsidRPr="00DE7A4D" w:rsidRDefault="001C0258" w:rsidP="00D461F6">
            <w:pPr>
              <w:rPr>
                <w:rFonts w:cstheme="minorHAnsi"/>
              </w:rPr>
            </w:pPr>
          </w:p>
        </w:tc>
      </w:tr>
      <w:tr w:rsidR="001C0258" w:rsidRPr="00DE7A4D" w14:paraId="292D212C" w14:textId="77777777" w:rsidTr="008E3AB6">
        <w:tc>
          <w:tcPr>
            <w:tcW w:w="715" w:type="dxa"/>
          </w:tcPr>
          <w:p w14:paraId="0A4E05F9" w14:textId="6B363859" w:rsidR="001C0258" w:rsidRPr="00DE7A4D" w:rsidRDefault="00E73C84" w:rsidP="00D461F6">
            <w:pPr>
              <w:rPr>
                <w:rFonts w:cstheme="minorHAnsi"/>
              </w:rPr>
            </w:pPr>
            <w:r w:rsidRPr="00DE7A4D">
              <w:rPr>
                <w:rFonts w:cstheme="minorHAnsi"/>
              </w:rPr>
              <w:t>8</w:t>
            </w:r>
            <w:r w:rsidR="001C0258" w:rsidRPr="00DE7A4D">
              <w:rPr>
                <w:rFonts w:cstheme="minorHAnsi"/>
              </w:rPr>
              <w:t>.</w:t>
            </w:r>
          </w:p>
        </w:tc>
        <w:tc>
          <w:tcPr>
            <w:tcW w:w="6685" w:type="dxa"/>
          </w:tcPr>
          <w:p w14:paraId="6E47E291" w14:textId="42ED63EF" w:rsidR="001C0258" w:rsidRPr="00DE7A4D" w:rsidRDefault="001C0258" w:rsidP="00D461F6">
            <w:pPr>
              <w:autoSpaceDE w:val="0"/>
              <w:autoSpaceDN w:val="0"/>
              <w:adjustRightInd w:val="0"/>
              <w:rPr>
                <w:rFonts w:cstheme="minorHAnsi"/>
                <w:kern w:val="0"/>
              </w:rPr>
            </w:pPr>
            <w:r w:rsidRPr="00DE7A4D">
              <w:rPr>
                <w:rFonts w:cstheme="minorHAnsi"/>
                <w:kern w:val="0"/>
              </w:rPr>
              <w:t>Listens respectfully and responds appropriately</w:t>
            </w:r>
          </w:p>
        </w:tc>
        <w:tc>
          <w:tcPr>
            <w:tcW w:w="1190" w:type="dxa"/>
          </w:tcPr>
          <w:p w14:paraId="3E5D5DD4" w14:textId="77777777" w:rsidR="001C0258" w:rsidRPr="00DE7A4D" w:rsidRDefault="001C0258" w:rsidP="00D461F6">
            <w:pPr>
              <w:rPr>
                <w:rFonts w:cstheme="minorHAnsi"/>
              </w:rPr>
            </w:pPr>
          </w:p>
        </w:tc>
        <w:tc>
          <w:tcPr>
            <w:tcW w:w="1210" w:type="dxa"/>
          </w:tcPr>
          <w:p w14:paraId="63CF77A0" w14:textId="04A4B917" w:rsidR="001C0258" w:rsidRPr="00DE7A4D" w:rsidRDefault="001C0258" w:rsidP="00D461F6">
            <w:pPr>
              <w:rPr>
                <w:rFonts w:cstheme="minorHAnsi"/>
              </w:rPr>
            </w:pPr>
          </w:p>
        </w:tc>
      </w:tr>
      <w:tr w:rsidR="001C0258" w:rsidRPr="00DE7A4D" w14:paraId="50F27970" w14:textId="77777777" w:rsidTr="008E3AB6">
        <w:tc>
          <w:tcPr>
            <w:tcW w:w="715" w:type="dxa"/>
          </w:tcPr>
          <w:p w14:paraId="1DCDED66" w14:textId="3FA6FA18" w:rsidR="001C0258" w:rsidRPr="00DE7A4D" w:rsidRDefault="00E73C84" w:rsidP="00D461F6">
            <w:pPr>
              <w:rPr>
                <w:rFonts w:cstheme="minorHAnsi"/>
              </w:rPr>
            </w:pPr>
            <w:r w:rsidRPr="00DE7A4D">
              <w:rPr>
                <w:rFonts w:cstheme="minorHAnsi"/>
              </w:rPr>
              <w:t>9</w:t>
            </w:r>
            <w:r w:rsidR="001C0258" w:rsidRPr="00DE7A4D">
              <w:rPr>
                <w:rFonts w:cstheme="minorHAnsi"/>
              </w:rPr>
              <w:t>.</w:t>
            </w:r>
          </w:p>
        </w:tc>
        <w:tc>
          <w:tcPr>
            <w:tcW w:w="6685" w:type="dxa"/>
          </w:tcPr>
          <w:p w14:paraId="00191889" w14:textId="0B35B3D2" w:rsidR="001C0258" w:rsidRPr="00DE7A4D" w:rsidRDefault="005D534A" w:rsidP="00D461F6">
            <w:pPr>
              <w:autoSpaceDE w:val="0"/>
              <w:autoSpaceDN w:val="0"/>
              <w:adjustRightInd w:val="0"/>
              <w:rPr>
                <w:rFonts w:cstheme="minorHAnsi"/>
                <w:kern w:val="0"/>
              </w:rPr>
            </w:pPr>
            <w:r w:rsidRPr="00DE7A4D">
              <w:rPr>
                <w:rFonts w:cstheme="minorHAnsi"/>
                <w:kern w:val="0"/>
              </w:rPr>
              <w:t>Complies with UW, state, and federal requirements for animal and human research, if applicable</w:t>
            </w:r>
          </w:p>
        </w:tc>
        <w:tc>
          <w:tcPr>
            <w:tcW w:w="1190" w:type="dxa"/>
          </w:tcPr>
          <w:p w14:paraId="621BAABD" w14:textId="77777777" w:rsidR="001C0258" w:rsidRPr="00DE7A4D" w:rsidRDefault="001C0258" w:rsidP="00D461F6">
            <w:pPr>
              <w:rPr>
                <w:rFonts w:cstheme="minorHAnsi"/>
              </w:rPr>
            </w:pPr>
          </w:p>
        </w:tc>
        <w:tc>
          <w:tcPr>
            <w:tcW w:w="1210" w:type="dxa"/>
          </w:tcPr>
          <w:p w14:paraId="6556E094" w14:textId="1EE569E1" w:rsidR="001C0258" w:rsidRPr="00DE7A4D" w:rsidRDefault="001C0258" w:rsidP="00D461F6">
            <w:pPr>
              <w:rPr>
                <w:rFonts w:cstheme="minorHAnsi"/>
              </w:rPr>
            </w:pPr>
          </w:p>
        </w:tc>
      </w:tr>
      <w:tr w:rsidR="001C0258" w:rsidRPr="00DE7A4D" w14:paraId="5245789F" w14:textId="77777777" w:rsidTr="008E3AB6">
        <w:tc>
          <w:tcPr>
            <w:tcW w:w="715" w:type="dxa"/>
          </w:tcPr>
          <w:p w14:paraId="09C4967B" w14:textId="251351E3" w:rsidR="001C0258" w:rsidRPr="00DE7A4D" w:rsidRDefault="001C0258" w:rsidP="00D461F6">
            <w:pPr>
              <w:rPr>
                <w:rFonts w:cstheme="minorHAnsi"/>
              </w:rPr>
            </w:pPr>
            <w:r w:rsidRPr="00DE7A4D">
              <w:rPr>
                <w:rFonts w:cstheme="minorHAnsi"/>
              </w:rPr>
              <w:t>1</w:t>
            </w:r>
            <w:r w:rsidR="00E73C84" w:rsidRPr="00DE7A4D">
              <w:rPr>
                <w:rFonts w:cstheme="minorHAnsi"/>
              </w:rPr>
              <w:t>0</w:t>
            </w:r>
            <w:r w:rsidRPr="00DE7A4D">
              <w:rPr>
                <w:rFonts w:cstheme="minorHAnsi"/>
              </w:rPr>
              <w:t>.</w:t>
            </w:r>
          </w:p>
        </w:tc>
        <w:tc>
          <w:tcPr>
            <w:tcW w:w="6685" w:type="dxa"/>
          </w:tcPr>
          <w:p w14:paraId="55CD95E5" w14:textId="78497DEC" w:rsidR="001C0258" w:rsidRPr="00DE7A4D" w:rsidRDefault="001C0258" w:rsidP="00D461F6">
            <w:pPr>
              <w:autoSpaceDE w:val="0"/>
              <w:autoSpaceDN w:val="0"/>
              <w:adjustRightInd w:val="0"/>
              <w:rPr>
                <w:rFonts w:cstheme="minorHAnsi"/>
                <w:kern w:val="0"/>
              </w:rPr>
            </w:pPr>
            <w:r w:rsidRPr="00DE7A4D">
              <w:rPr>
                <w:rFonts w:cstheme="minorHAnsi"/>
                <w:kern w:val="0"/>
              </w:rPr>
              <w:t>Demonstrates ethical and compassionate behavior towards research participants, if applicable</w:t>
            </w:r>
          </w:p>
        </w:tc>
        <w:tc>
          <w:tcPr>
            <w:tcW w:w="1190" w:type="dxa"/>
          </w:tcPr>
          <w:p w14:paraId="6058D05A" w14:textId="77777777" w:rsidR="001C0258" w:rsidRPr="00DE7A4D" w:rsidRDefault="001C0258" w:rsidP="00D461F6">
            <w:pPr>
              <w:rPr>
                <w:rFonts w:cstheme="minorHAnsi"/>
              </w:rPr>
            </w:pPr>
          </w:p>
        </w:tc>
        <w:tc>
          <w:tcPr>
            <w:tcW w:w="1210" w:type="dxa"/>
          </w:tcPr>
          <w:p w14:paraId="4B6DE70B" w14:textId="5A71F1DF" w:rsidR="001C0258" w:rsidRPr="00DE7A4D" w:rsidRDefault="001C0258" w:rsidP="00D461F6">
            <w:pPr>
              <w:rPr>
                <w:rFonts w:cstheme="minorHAnsi"/>
              </w:rPr>
            </w:pPr>
          </w:p>
        </w:tc>
      </w:tr>
      <w:tr w:rsidR="001C0258" w:rsidRPr="00DE7A4D" w14:paraId="28E28E7F" w14:textId="77777777" w:rsidTr="008E3AB6">
        <w:tc>
          <w:tcPr>
            <w:tcW w:w="715" w:type="dxa"/>
          </w:tcPr>
          <w:p w14:paraId="2CDCD02F" w14:textId="3902FAF2" w:rsidR="001C0258" w:rsidRPr="00DE7A4D" w:rsidRDefault="001C0258" w:rsidP="00D461F6">
            <w:pPr>
              <w:rPr>
                <w:rFonts w:cstheme="minorHAnsi"/>
              </w:rPr>
            </w:pPr>
            <w:r w:rsidRPr="00DE7A4D">
              <w:rPr>
                <w:rFonts w:cstheme="minorHAnsi"/>
              </w:rPr>
              <w:t>1</w:t>
            </w:r>
            <w:r w:rsidR="00E73C84" w:rsidRPr="00DE7A4D">
              <w:rPr>
                <w:rFonts w:cstheme="minorHAnsi"/>
              </w:rPr>
              <w:t>1</w:t>
            </w:r>
            <w:r w:rsidRPr="00DE7A4D">
              <w:rPr>
                <w:rFonts w:cstheme="minorHAnsi"/>
              </w:rPr>
              <w:t>.</w:t>
            </w:r>
          </w:p>
        </w:tc>
        <w:tc>
          <w:tcPr>
            <w:tcW w:w="6685" w:type="dxa"/>
          </w:tcPr>
          <w:p w14:paraId="2E2B72D1" w14:textId="33812F87" w:rsidR="001C0258" w:rsidRPr="00DE7A4D" w:rsidRDefault="001C0258" w:rsidP="00D461F6">
            <w:pPr>
              <w:autoSpaceDE w:val="0"/>
              <w:autoSpaceDN w:val="0"/>
              <w:adjustRightInd w:val="0"/>
              <w:rPr>
                <w:rFonts w:cstheme="minorHAnsi"/>
                <w:kern w:val="0"/>
              </w:rPr>
            </w:pPr>
            <w:r w:rsidRPr="00DE7A4D">
              <w:rPr>
                <w:rFonts w:cstheme="minorHAnsi"/>
                <w:kern w:val="0"/>
              </w:rPr>
              <w:t>Demonstrates awareness of own limitations; seeks and accepts constructive feedback</w:t>
            </w:r>
          </w:p>
        </w:tc>
        <w:tc>
          <w:tcPr>
            <w:tcW w:w="1190" w:type="dxa"/>
          </w:tcPr>
          <w:p w14:paraId="44A4FD3A" w14:textId="77777777" w:rsidR="001C0258" w:rsidRPr="00DE7A4D" w:rsidRDefault="001C0258" w:rsidP="00D461F6">
            <w:pPr>
              <w:rPr>
                <w:rFonts w:cstheme="minorHAnsi"/>
              </w:rPr>
            </w:pPr>
          </w:p>
        </w:tc>
        <w:tc>
          <w:tcPr>
            <w:tcW w:w="1210" w:type="dxa"/>
          </w:tcPr>
          <w:p w14:paraId="682685A9" w14:textId="4A3DEC74" w:rsidR="001C0258" w:rsidRPr="00DE7A4D" w:rsidRDefault="001C0258" w:rsidP="00D461F6">
            <w:pPr>
              <w:rPr>
                <w:rFonts w:cstheme="minorHAnsi"/>
              </w:rPr>
            </w:pPr>
          </w:p>
        </w:tc>
      </w:tr>
      <w:tr w:rsidR="001C0258" w:rsidRPr="00DE7A4D" w14:paraId="18C49DA3" w14:textId="77777777" w:rsidTr="008E3AB6">
        <w:tc>
          <w:tcPr>
            <w:tcW w:w="715" w:type="dxa"/>
          </w:tcPr>
          <w:p w14:paraId="39319C06" w14:textId="42E40907" w:rsidR="001C0258" w:rsidRPr="00DE7A4D" w:rsidRDefault="001C0258" w:rsidP="00D461F6">
            <w:pPr>
              <w:rPr>
                <w:rFonts w:cstheme="minorHAnsi"/>
              </w:rPr>
            </w:pPr>
            <w:r w:rsidRPr="00DE7A4D">
              <w:rPr>
                <w:rFonts w:cstheme="minorHAnsi"/>
              </w:rPr>
              <w:t>1</w:t>
            </w:r>
            <w:r w:rsidR="00E73C84" w:rsidRPr="00DE7A4D">
              <w:rPr>
                <w:rFonts w:cstheme="minorHAnsi"/>
              </w:rPr>
              <w:t>2</w:t>
            </w:r>
            <w:r w:rsidRPr="00DE7A4D">
              <w:rPr>
                <w:rFonts w:cstheme="minorHAnsi"/>
              </w:rPr>
              <w:t>.</w:t>
            </w:r>
          </w:p>
        </w:tc>
        <w:tc>
          <w:tcPr>
            <w:tcW w:w="6685" w:type="dxa"/>
          </w:tcPr>
          <w:p w14:paraId="3F3B5F6E" w14:textId="7EE9E58E" w:rsidR="001C0258" w:rsidRPr="00DE7A4D" w:rsidRDefault="001C0258" w:rsidP="00D461F6">
            <w:pPr>
              <w:autoSpaceDE w:val="0"/>
              <w:autoSpaceDN w:val="0"/>
              <w:adjustRightInd w:val="0"/>
              <w:rPr>
                <w:rFonts w:cstheme="minorHAnsi"/>
                <w:kern w:val="0"/>
              </w:rPr>
            </w:pPr>
            <w:r w:rsidRPr="00DE7A4D">
              <w:rPr>
                <w:rFonts w:cstheme="minorHAnsi"/>
                <w:kern w:val="0"/>
              </w:rPr>
              <w:t>Exhibits dependability, competence, and responsibility</w:t>
            </w:r>
          </w:p>
        </w:tc>
        <w:tc>
          <w:tcPr>
            <w:tcW w:w="1190" w:type="dxa"/>
          </w:tcPr>
          <w:p w14:paraId="18F5844C" w14:textId="77777777" w:rsidR="001C0258" w:rsidRPr="00DE7A4D" w:rsidRDefault="001C0258" w:rsidP="00D461F6">
            <w:pPr>
              <w:rPr>
                <w:rFonts w:cstheme="minorHAnsi"/>
              </w:rPr>
            </w:pPr>
          </w:p>
        </w:tc>
        <w:tc>
          <w:tcPr>
            <w:tcW w:w="1210" w:type="dxa"/>
          </w:tcPr>
          <w:p w14:paraId="2CC1902B" w14:textId="089360CE" w:rsidR="001C0258" w:rsidRPr="00DE7A4D" w:rsidRDefault="001C0258" w:rsidP="00D461F6">
            <w:pPr>
              <w:rPr>
                <w:rFonts w:cstheme="minorHAnsi"/>
              </w:rPr>
            </w:pPr>
          </w:p>
        </w:tc>
      </w:tr>
      <w:tr w:rsidR="001C0258" w:rsidRPr="00DE7A4D" w14:paraId="59669C9A" w14:textId="77777777" w:rsidTr="008E3AB6">
        <w:tc>
          <w:tcPr>
            <w:tcW w:w="715" w:type="dxa"/>
          </w:tcPr>
          <w:p w14:paraId="3B67159A" w14:textId="135B7E8A" w:rsidR="001C0258" w:rsidRPr="00DE7A4D" w:rsidRDefault="001C0258" w:rsidP="00D461F6">
            <w:pPr>
              <w:rPr>
                <w:rFonts w:cstheme="minorHAnsi"/>
              </w:rPr>
            </w:pPr>
            <w:r w:rsidRPr="00DE7A4D">
              <w:rPr>
                <w:rFonts w:cstheme="minorHAnsi"/>
              </w:rPr>
              <w:t>1</w:t>
            </w:r>
            <w:r w:rsidR="00E73C84" w:rsidRPr="00DE7A4D">
              <w:rPr>
                <w:rFonts w:cstheme="minorHAnsi"/>
              </w:rPr>
              <w:t>3</w:t>
            </w:r>
            <w:r w:rsidRPr="00DE7A4D">
              <w:rPr>
                <w:rFonts w:cstheme="minorHAnsi"/>
              </w:rPr>
              <w:t>.</w:t>
            </w:r>
          </w:p>
        </w:tc>
        <w:tc>
          <w:tcPr>
            <w:tcW w:w="6685" w:type="dxa"/>
          </w:tcPr>
          <w:p w14:paraId="7CB47CCC" w14:textId="5968BA27" w:rsidR="001C0258" w:rsidRPr="00DE7A4D" w:rsidRDefault="001C0258" w:rsidP="00D461F6">
            <w:pPr>
              <w:autoSpaceDE w:val="0"/>
              <w:autoSpaceDN w:val="0"/>
              <w:adjustRightInd w:val="0"/>
              <w:rPr>
                <w:rFonts w:cstheme="minorHAnsi"/>
                <w:kern w:val="0"/>
              </w:rPr>
            </w:pPr>
            <w:r w:rsidRPr="00DE7A4D">
              <w:rPr>
                <w:rFonts w:cstheme="minorHAnsi"/>
                <w:kern w:val="0"/>
              </w:rPr>
              <w:t>Shows integrity and inspires trust in patients, colleagues, coworkers, and subordinates</w:t>
            </w:r>
          </w:p>
        </w:tc>
        <w:tc>
          <w:tcPr>
            <w:tcW w:w="1190" w:type="dxa"/>
          </w:tcPr>
          <w:p w14:paraId="5FA3A372" w14:textId="77777777" w:rsidR="001C0258" w:rsidRPr="00DE7A4D" w:rsidRDefault="001C0258" w:rsidP="00D461F6">
            <w:pPr>
              <w:rPr>
                <w:rFonts w:cstheme="minorHAnsi"/>
              </w:rPr>
            </w:pPr>
          </w:p>
        </w:tc>
        <w:tc>
          <w:tcPr>
            <w:tcW w:w="1210" w:type="dxa"/>
          </w:tcPr>
          <w:p w14:paraId="1FF6C815" w14:textId="1DE119B3" w:rsidR="001C0258" w:rsidRPr="00DE7A4D" w:rsidRDefault="001C0258" w:rsidP="00D461F6">
            <w:pPr>
              <w:rPr>
                <w:rFonts w:cstheme="minorHAnsi"/>
              </w:rPr>
            </w:pPr>
          </w:p>
        </w:tc>
      </w:tr>
      <w:tr w:rsidR="001C0258" w:rsidRPr="00DE7A4D" w14:paraId="4E0539AA" w14:textId="77777777" w:rsidTr="008E3AB6">
        <w:tc>
          <w:tcPr>
            <w:tcW w:w="715" w:type="dxa"/>
          </w:tcPr>
          <w:p w14:paraId="5092AB04" w14:textId="2C3E5512" w:rsidR="001C0258" w:rsidRPr="00DE7A4D" w:rsidRDefault="001C0258" w:rsidP="00D461F6">
            <w:pPr>
              <w:rPr>
                <w:rFonts w:cstheme="minorHAnsi"/>
              </w:rPr>
            </w:pPr>
            <w:r w:rsidRPr="00DE7A4D">
              <w:rPr>
                <w:rFonts w:cstheme="minorHAnsi"/>
              </w:rPr>
              <w:t>1</w:t>
            </w:r>
            <w:r w:rsidR="00E73C84" w:rsidRPr="00DE7A4D">
              <w:rPr>
                <w:rFonts w:cstheme="minorHAnsi"/>
              </w:rPr>
              <w:t>4</w:t>
            </w:r>
            <w:r w:rsidRPr="00DE7A4D">
              <w:rPr>
                <w:rFonts w:cstheme="minorHAnsi"/>
              </w:rPr>
              <w:t>.</w:t>
            </w:r>
          </w:p>
        </w:tc>
        <w:tc>
          <w:tcPr>
            <w:tcW w:w="6685" w:type="dxa"/>
          </w:tcPr>
          <w:p w14:paraId="25B7A7F3" w14:textId="268179A9" w:rsidR="001C0258" w:rsidRPr="00DE7A4D" w:rsidRDefault="001C0258" w:rsidP="00D461F6">
            <w:pPr>
              <w:autoSpaceDE w:val="0"/>
              <w:autoSpaceDN w:val="0"/>
              <w:adjustRightInd w:val="0"/>
              <w:rPr>
                <w:rFonts w:cstheme="minorHAnsi"/>
                <w:kern w:val="0"/>
              </w:rPr>
            </w:pPr>
            <w:r w:rsidRPr="00DE7A4D">
              <w:rPr>
                <w:rFonts w:cstheme="minorHAnsi"/>
                <w:kern w:val="0"/>
              </w:rPr>
              <w:t xml:space="preserve">Serves as a constructive role model for others, especially junior </w:t>
            </w:r>
            <w:proofErr w:type="gramStart"/>
            <w:r w:rsidRPr="00DE7A4D">
              <w:rPr>
                <w:rFonts w:cstheme="minorHAnsi"/>
                <w:kern w:val="0"/>
              </w:rPr>
              <w:t>faculty</w:t>
            </w:r>
            <w:proofErr w:type="gramEnd"/>
            <w:r w:rsidRPr="00DE7A4D">
              <w:rPr>
                <w:rFonts w:cstheme="minorHAnsi"/>
                <w:kern w:val="0"/>
              </w:rPr>
              <w:t xml:space="preserve"> and trainees</w:t>
            </w:r>
          </w:p>
        </w:tc>
        <w:tc>
          <w:tcPr>
            <w:tcW w:w="1190" w:type="dxa"/>
          </w:tcPr>
          <w:p w14:paraId="6A7EBA91" w14:textId="77777777" w:rsidR="001C0258" w:rsidRPr="00DE7A4D" w:rsidRDefault="001C0258" w:rsidP="00D461F6">
            <w:pPr>
              <w:rPr>
                <w:rFonts w:cstheme="minorHAnsi"/>
              </w:rPr>
            </w:pPr>
          </w:p>
        </w:tc>
        <w:tc>
          <w:tcPr>
            <w:tcW w:w="1210" w:type="dxa"/>
          </w:tcPr>
          <w:p w14:paraId="146A532A" w14:textId="23C227D4" w:rsidR="001C0258" w:rsidRPr="00DE7A4D" w:rsidRDefault="001C0258" w:rsidP="00D461F6">
            <w:pPr>
              <w:rPr>
                <w:rFonts w:cstheme="minorHAnsi"/>
              </w:rPr>
            </w:pPr>
          </w:p>
        </w:tc>
      </w:tr>
      <w:tr w:rsidR="00E73C84" w:rsidRPr="00DE7A4D" w14:paraId="6D24DE36" w14:textId="77777777" w:rsidTr="007778FD">
        <w:tc>
          <w:tcPr>
            <w:tcW w:w="9800" w:type="dxa"/>
            <w:gridSpan w:val="4"/>
          </w:tcPr>
          <w:p w14:paraId="72276A45" w14:textId="75973CE4" w:rsidR="00E73C84" w:rsidRPr="00DE7A4D" w:rsidRDefault="00E73C84" w:rsidP="00D461F6">
            <w:pPr>
              <w:rPr>
                <w:rFonts w:cstheme="minorHAnsi"/>
              </w:rPr>
            </w:pPr>
            <w:r w:rsidRPr="00DE7A4D">
              <w:rPr>
                <w:rFonts w:cstheme="minorHAnsi"/>
              </w:rPr>
              <w:t>Citizenship</w:t>
            </w:r>
          </w:p>
        </w:tc>
      </w:tr>
      <w:tr w:rsidR="001C0258" w:rsidRPr="00DE7A4D" w14:paraId="687B9CB8" w14:textId="77777777" w:rsidTr="008E3AB6">
        <w:tc>
          <w:tcPr>
            <w:tcW w:w="715" w:type="dxa"/>
          </w:tcPr>
          <w:p w14:paraId="3D85E9A0" w14:textId="73A4E36A" w:rsidR="001C0258" w:rsidRPr="00DE7A4D" w:rsidRDefault="001C0258" w:rsidP="00D461F6">
            <w:pPr>
              <w:rPr>
                <w:rFonts w:cstheme="minorHAnsi"/>
              </w:rPr>
            </w:pPr>
            <w:r w:rsidRPr="00DE7A4D">
              <w:rPr>
                <w:rFonts w:cstheme="minorHAnsi"/>
              </w:rPr>
              <w:t>1.</w:t>
            </w:r>
          </w:p>
        </w:tc>
        <w:tc>
          <w:tcPr>
            <w:tcW w:w="6685" w:type="dxa"/>
          </w:tcPr>
          <w:p w14:paraId="5560778A" w14:textId="1FC690B6" w:rsidR="001C0258" w:rsidRPr="00DE7A4D" w:rsidRDefault="001C0258" w:rsidP="00D461F6">
            <w:pPr>
              <w:autoSpaceDE w:val="0"/>
              <w:autoSpaceDN w:val="0"/>
              <w:adjustRightInd w:val="0"/>
              <w:rPr>
                <w:rFonts w:cstheme="minorHAnsi"/>
                <w:kern w:val="0"/>
              </w:rPr>
            </w:pPr>
            <w:r w:rsidRPr="00DE7A4D">
              <w:rPr>
                <w:rFonts w:cstheme="minorHAnsi"/>
                <w:kern w:val="0"/>
              </w:rPr>
              <w:t>A</w:t>
            </w:r>
            <w:r w:rsidR="008E3AB6" w:rsidRPr="00DE7A4D">
              <w:rPr>
                <w:rFonts w:cstheme="minorHAnsi"/>
                <w:kern w:val="0"/>
              </w:rPr>
              <w:t>tt</w:t>
            </w:r>
            <w:r w:rsidRPr="00DE7A4D">
              <w:rPr>
                <w:rFonts w:cstheme="minorHAnsi"/>
                <w:kern w:val="0"/>
              </w:rPr>
              <w:t>ends departmental faculty meetings on a regular basis</w:t>
            </w:r>
          </w:p>
        </w:tc>
        <w:tc>
          <w:tcPr>
            <w:tcW w:w="1190" w:type="dxa"/>
          </w:tcPr>
          <w:p w14:paraId="0FB05722" w14:textId="77777777" w:rsidR="001C0258" w:rsidRPr="00DE7A4D" w:rsidRDefault="001C0258" w:rsidP="00D461F6">
            <w:pPr>
              <w:rPr>
                <w:rFonts w:cstheme="minorHAnsi"/>
              </w:rPr>
            </w:pPr>
          </w:p>
        </w:tc>
        <w:tc>
          <w:tcPr>
            <w:tcW w:w="1210" w:type="dxa"/>
          </w:tcPr>
          <w:p w14:paraId="7BF105E2" w14:textId="1AC8429E" w:rsidR="001C0258" w:rsidRPr="00DE7A4D" w:rsidRDefault="001C0258" w:rsidP="00D461F6">
            <w:pPr>
              <w:rPr>
                <w:rFonts w:cstheme="minorHAnsi"/>
              </w:rPr>
            </w:pPr>
          </w:p>
        </w:tc>
      </w:tr>
      <w:tr w:rsidR="001C0258" w:rsidRPr="00DE7A4D" w14:paraId="1B1250D0" w14:textId="77777777" w:rsidTr="008E3AB6">
        <w:tc>
          <w:tcPr>
            <w:tcW w:w="715" w:type="dxa"/>
          </w:tcPr>
          <w:p w14:paraId="14ECE38B" w14:textId="4183C4AA" w:rsidR="001C0258" w:rsidRPr="00DE7A4D" w:rsidRDefault="001C0258" w:rsidP="00D461F6">
            <w:pPr>
              <w:rPr>
                <w:rFonts w:cstheme="minorHAnsi"/>
              </w:rPr>
            </w:pPr>
            <w:r w:rsidRPr="00DE7A4D">
              <w:rPr>
                <w:rFonts w:cstheme="minorHAnsi"/>
              </w:rPr>
              <w:t>2.</w:t>
            </w:r>
          </w:p>
        </w:tc>
        <w:tc>
          <w:tcPr>
            <w:tcW w:w="6685" w:type="dxa"/>
          </w:tcPr>
          <w:p w14:paraId="5EE20DA8" w14:textId="6E186D3F" w:rsidR="001C0258" w:rsidRPr="00DE7A4D" w:rsidRDefault="001C0258" w:rsidP="00D461F6">
            <w:pPr>
              <w:autoSpaceDE w:val="0"/>
              <w:autoSpaceDN w:val="0"/>
              <w:adjustRightInd w:val="0"/>
              <w:rPr>
                <w:rFonts w:cstheme="minorHAnsi"/>
                <w:kern w:val="0"/>
              </w:rPr>
            </w:pPr>
            <w:r w:rsidRPr="00DE7A4D">
              <w:rPr>
                <w:rFonts w:cstheme="minorHAnsi"/>
                <w:kern w:val="0"/>
              </w:rPr>
              <w:t>Considers the needs of colleagues and section when requesting leave</w:t>
            </w:r>
          </w:p>
        </w:tc>
        <w:tc>
          <w:tcPr>
            <w:tcW w:w="1190" w:type="dxa"/>
          </w:tcPr>
          <w:p w14:paraId="7DC29836" w14:textId="77777777" w:rsidR="001C0258" w:rsidRPr="00DE7A4D" w:rsidRDefault="001C0258" w:rsidP="00D461F6">
            <w:pPr>
              <w:rPr>
                <w:rFonts w:cstheme="minorHAnsi"/>
              </w:rPr>
            </w:pPr>
          </w:p>
        </w:tc>
        <w:tc>
          <w:tcPr>
            <w:tcW w:w="1210" w:type="dxa"/>
          </w:tcPr>
          <w:p w14:paraId="373F865C" w14:textId="7B0B5B83" w:rsidR="001C0258" w:rsidRPr="00DE7A4D" w:rsidRDefault="001C0258" w:rsidP="00D461F6">
            <w:pPr>
              <w:rPr>
                <w:rFonts w:cstheme="minorHAnsi"/>
              </w:rPr>
            </w:pPr>
          </w:p>
        </w:tc>
      </w:tr>
      <w:tr w:rsidR="001C0258" w:rsidRPr="00DE7A4D" w14:paraId="2F702C03" w14:textId="77777777" w:rsidTr="008E3AB6">
        <w:tc>
          <w:tcPr>
            <w:tcW w:w="715" w:type="dxa"/>
          </w:tcPr>
          <w:p w14:paraId="44F22BCF" w14:textId="763BED66" w:rsidR="001C0258" w:rsidRPr="00DE7A4D" w:rsidRDefault="001C0258" w:rsidP="00D461F6">
            <w:pPr>
              <w:rPr>
                <w:rFonts w:cstheme="minorHAnsi"/>
              </w:rPr>
            </w:pPr>
            <w:r w:rsidRPr="00DE7A4D">
              <w:rPr>
                <w:rFonts w:cstheme="minorHAnsi"/>
              </w:rPr>
              <w:t>3.</w:t>
            </w:r>
          </w:p>
        </w:tc>
        <w:tc>
          <w:tcPr>
            <w:tcW w:w="6685" w:type="dxa"/>
          </w:tcPr>
          <w:p w14:paraId="198781CA" w14:textId="1295B243" w:rsidR="001C0258" w:rsidRPr="00DE7A4D" w:rsidRDefault="001C0258" w:rsidP="00D461F6">
            <w:pPr>
              <w:autoSpaceDE w:val="0"/>
              <w:autoSpaceDN w:val="0"/>
              <w:adjustRightInd w:val="0"/>
              <w:rPr>
                <w:rFonts w:cstheme="minorHAnsi"/>
                <w:kern w:val="0"/>
              </w:rPr>
            </w:pPr>
            <w:r w:rsidRPr="00DE7A4D">
              <w:rPr>
                <w:rFonts w:cstheme="minorHAnsi"/>
                <w:kern w:val="0"/>
              </w:rPr>
              <w:t xml:space="preserve">Stays current with the </w:t>
            </w:r>
            <w:proofErr w:type="gramStart"/>
            <w:r w:rsidRPr="00DE7A4D">
              <w:rPr>
                <w:rFonts w:cstheme="minorHAnsi"/>
                <w:kern w:val="0"/>
              </w:rPr>
              <w:t>section’s</w:t>
            </w:r>
            <w:proofErr w:type="gramEnd"/>
            <w:r w:rsidRPr="00DE7A4D">
              <w:rPr>
                <w:rFonts w:cstheme="minorHAnsi"/>
                <w:kern w:val="0"/>
              </w:rPr>
              <w:t xml:space="preserve"> and department’s initiatives and needs</w:t>
            </w:r>
          </w:p>
        </w:tc>
        <w:tc>
          <w:tcPr>
            <w:tcW w:w="1190" w:type="dxa"/>
          </w:tcPr>
          <w:p w14:paraId="64776F11" w14:textId="77777777" w:rsidR="001C0258" w:rsidRPr="00DE7A4D" w:rsidRDefault="001C0258" w:rsidP="00D461F6">
            <w:pPr>
              <w:rPr>
                <w:rFonts w:cstheme="minorHAnsi"/>
              </w:rPr>
            </w:pPr>
          </w:p>
        </w:tc>
        <w:tc>
          <w:tcPr>
            <w:tcW w:w="1210" w:type="dxa"/>
          </w:tcPr>
          <w:p w14:paraId="2E7A9343" w14:textId="2D5657EA" w:rsidR="001C0258" w:rsidRPr="00DE7A4D" w:rsidRDefault="001C0258" w:rsidP="00D461F6">
            <w:pPr>
              <w:rPr>
                <w:rFonts w:cstheme="minorHAnsi"/>
              </w:rPr>
            </w:pPr>
          </w:p>
        </w:tc>
      </w:tr>
      <w:tr w:rsidR="00E73C84" w:rsidRPr="00DE7A4D" w14:paraId="3565BFD0" w14:textId="77777777" w:rsidTr="008E3AB6">
        <w:tc>
          <w:tcPr>
            <w:tcW w:w="715" w:type="dxa"/>
          </w:tcPr>
          <w:p w14:paraId="2730EB5A" w14:textId="0E8F6069" w:rsidR="00E73C84" w:rsidRPr="00DE7A4D" w:rsidRDefault="00E73C84" w:rsidP="00E73C84">
            <w:pPr>
              <w:rPr>
                <w:rFonts w:cstheme="minorHAnsi"/>
              </w:rPr>
            </w:pPr>
            <w:r w:rsidRPr="00DE7A4D">
              <w:rPr>
                <w:rFonts w:cstheme="minorHAnsi"/>
              </w:rPr>
              <w:t>4.</w:t>
            </w:r>
          </w:p>
        </w:tc>
        <w:tc>
          <w:tcPr>
            <w:tcW w:w="6685" w:type="dxa"/>
          </w:tcPr>
          <w:p w14:paraId="1AC19E16" w14:textId="6921041F" w:rsidR="00E73C84" w:rsidRPr="00DE7A4D" w:rsidRDefault="00E73C84" w:rsidP="00E73C84">
            <w:pPr>
              <w:autoSpaceDE w:val="0"/>
              <w:autoSpaceDN w:val="0"/>
              <w:adjustRightInd w:val="0"/>
              <w:rPr>
                <w:rFonts w:cstheme="minorHAnsi"/>
                <w:kern w:val="0"/>
              </w:rPr>
            </w:pPr>
            <w:r w:rsidRPr="00DE7A4D">
              <w:rPr>
                <w:rFonts w:cstheme="minorHAnsi"/>
                <w:kern w:val="0"/>
              </w:rPr>
              <w:t>Attends and actively participates in laboratory meetings on a regular basis</w:t>
            </w:r>
          </w:p>
        </w:tc>
        <w:tc>
          <w:tcPr>
            <w:tcW w:w="1190" w:type="dxa"/>
          </w:tcPr>
          <w:p w14:paraId="1BC71A7E" w14:textId="77777777" w:rsidR="00E73C84" w:rsidRPr="00DE7A4D" w:rsidRDefault="00E73C84" w:rsidP="00E73C84">
            <w:pPr>
              <w:rPr>
                <w:rFonts w:cstheme="minorHAnsi"/>
              </w:rPr>
            </w:pPr>
          </w:p>
        </w:tc>
        <w:tc>
          <w:tcPr>
            <w:tcW w:w="1210" w:type="dxa"/>
          </w:tcPr>
          <w:p w14:paraId="2511C2AA" w14:textId="54ECCED1" w:rsidR="00E73C84" w:rsidRPr="00DE7A4D" w:rsidRDefault="00E73C84" w:rsidP="00E73C84">
            <w:pPr>
              <w:rPr>
                <w:rFonts w:cstheme="minorHAnsi"/>
              </w:rPr>
            </w:pPr>
          </w:p>
        </w:tc>
      </w:tr>
      <w:tr w:rsidR="00E73C84" w:rsidRPr="00DE7A4D" w14:paraId="17EB5D37" w14:textId="77777777" w:rsidTr="008E3AB6">
        <w:tc>
          <w:tcPr>
            <w:tcW w:w="715" w:type="dxa"/>
          </w:tcPr>
          <w:p w14:paraId="2C4BECEE" w14:textId="2D46582F" w:rsidR="00E73C84" w:rsidRPr="00DE7A4D" w:rsidRDefault="00E73C84" w:rsidP="00E73C84">
            <w:pPr>
              <w:rPr>
                <w:rFonts w:cstheme="minorHAnsi"/>
              </w:rPr>
            </w:pPr>
            <w:r w:rsidRPr="00DE7A4D">
              <w:rPr>
                <w:rFonts w:cstheme="minorHAnsi"/>
              </w:rPr>
              <w:t xml:space="preserve">5. </w:t>
            </w:r>
          </w:p>
        </w:tc>
        <w:tc>
          <w:tcPr>
            <w:tcW w:w="6685" w:type="dxa"/>
          </w:tcPr>
          <w:p w14:paraId="77CD2BB1" w14:textId="0C0AFEE2" w:rsidR="00E73C84" w:rsidRPr="00DE7A4D" w:rsidRDefault="005D534A" w:rsidP="00E73C84">
            <w:pPr>
              <w:autoSpaceDE w:val="0"/>
              <w:autoSpaceDN w:val="0"/>
              <w:adjustRightInd w:val="0"/>
              <w:rPr>
                <w:rFonts w:cstheme="minorHAnsi"/>
                <w:kern w:val="0"/>
              </w:rPr>
            </w:pPr>
            <w:r w:rsidRPr="00DE7A4D">
              <w:rPr>
                <w:rFonts w:cstheme="minorHAnsi"/>
                <w:kern w:val="0"/>
              </w:rPr>
              <w:t>Provides timely responses to School of Medicine, Compliance, and other University of Washington requests for information, educational requirements, etc. without requiring persistent reminders from the Laboratory Director or Section or Radiology Administration</w:t>
            </w:r>
          </w:p>
        </w:tc>
        <w:tc>
          <w:tcPr>
            <w:tcW w:w="1190" w:type="dxa"/>
          </w:tcPr>
          <w:p w14:paraId="5D6323AF" w14:textId="77777777" w:rsidR="00E73C84" w:rsidRPr="00DE7A4D" w:rsidRDefault="00E73C84" w:rsidP="00E73C84">
            <w:pPr>
              <w:rPr>
                <w:rFonts w:cstheme="minorHAnsi"/>
              </w:rPr>
            </w:pPr>
          </w:p>
        </w:tc>
        <w:tc>
          <w:tcPr>
            <w:tcW w:w="1210" w:type="dxa"/>
          </w:tcPr>
          <w:p w14:paraId="73442278" w14:textId="40502333" w:rsidR="00E73C84" w:rsidRPr="00DE7A4D" w:rsidRDefault="00E73C84" w:rsidP="00E73C84">
            <w:pPr>
              <w:rPr>
                <w:rFonts w:cstheme="minorHAnsi"/>
              </w:rPr>
            </w:pPr>
          </w:p>
        </w:tc>
      </w:tr>
      <w:tr w:rsidR="00E73C84" w:rsidRPr="00DE7A4D" w14:paraId="2E782A24" w14:textId="77777777" w:rsidTr="008E3AB6">
        <w:tc>
          <w:tcPr>
            <w:tcW w:w="715" w:type="dxa"/>
          </w:tcPr>
          <w:p w14:paraId="5D72D665" w14:textId="19915B93" w:rsidR="00E73C84" w:rsidRPr="00DE7A4D" w:rsidRDefault="00E73C84" w:rsidP="00E73C84">
            <w:pPr>
              <w:rPr>
                <w:rFonts w:cstheme="minorHAnsi"/>
              </w:rPr>
            </w:pPr>
            <w:r w:rsidRPr="00DE7A4D">
              <w:rPr>
                <w:rFonts w:cstheme="minorHAnsi"/>
              </w:rPr>
              <w:t>6.</w:t>
            </w:r>
          </w:p>
        </w:tc>
        <w:tc>
          <w:tcPr>
            <w:tcW w:w="6685" w:type="dxa"/>
          </w:tcPr>
          <w:p w14:paraId="1997D5CF" w14:textId="4693E3B6" w:rsidR="00E73C84" w:rsidRPr="00DE7A4D" w:rsidRDefault="00E73C84" w:rsidP="00E73C84">
            <w:pPr>
              <w:autoSpaceDE w:val="0"/>
              <w:autoSpaceDN w:val="0"/>
              <w:adjustRightInd w:val="0"/>
              <w:rPr>
                <w:rFonts w:cstheme="minorHAnsi"/>
                <w:kern w:val="0"/>
              </w:rPr>
            </w:pPr>
            <w:r w:rsidRPr="00DE7A4D">
              <w:rPr>
                <w:rFonts w:cstheme="minorHAnsi"/>
                <w:kern w:val="0"/>
              </w:rPr>
              <w:t>Tactfully offers assistance and support for team members</w:t>
            </w:r>
          </w:p>
        </w:tc>
        <w:tc>
          <w:tcPr>
            <w:tcW w:w="1190" w:type="dxa"/>
          </w:tcPr>
          <w:p w14:paraId="65583B7B" w14:textId="77777777" w:rsidR="00E73C84" w:rsidRPr="00DE7A4D" w:rsidRDefault="00E73C84" w:rsidP="00E73C84">
            <w:pPr>
              <w:rPr>
                <w:rFonts w:cstheme="minorHAnsi"/>
              </w:rPr>
            </w:pPr>
          </w:p>
        </w:tc>
        <w:tc>
          <w:tcPr>
            <w:tcW w:w="1210" w:type="dxa"/>
          </w:tcPr>
          <w:p w14:paraId="1242F9DC" w14:textId="3F5CC757" w:rsidR="00E73C84" w:rsidRPr="00DE7A4D" w:rsidRDefault="00E73C84" w:rsidP="00E73C84">
            <w:pPr>
              <w:rPr>
                <w:rFonts w:cstheme="minorHAnsi"/>
              </w:rPr>
            </w:pPr>
          </w:p>
        </w:tc>
      </w:tr>
      <w:tr w:rsidR="00E73C84" w:rsidRPr="00DE7A4D" w14:paraId="62825F05" w14:textId="77777777" w:rsidTr="008E3AB6">
        <w:tc>
          <w:tcPr>
            <w:tcW w:w="715" w:type="dxa"/>
          </w:tcPr>
          <w:p w14:paraId="55A766C8" w14:textId="68F0B4CD" w:rsidR="00E73C84" w:rsidRPr="00DE7A4D" w:rsidRDefault="00E73C84" w:rsidP="00E73C84">
            <w:pPr>
              <w:rPr>
                <w:rFonts w:cstheme="minorHAnsi"/>
              </w:rPr>
            </w:pPr>
            <w:r w:rsidRPr="00DE7A4D">
              <w:rPr>
                <w:rFonts w:cstheme="minorHAnsi"/>
              </w:rPr>
              <w:t>7.</w:t>
            </w:r>
          </w:p>
        </w:tc>
        <w:tc>
          <w:tcPr>
            <w:tcW w:w="6685" w:type="dxa"/>
          </w:tcPr>
          <w:p w14:paraId="121EE9B7" w14:textId="6374C247" w:rsidR="00E73C84" w:rsidRPr="00DE7A4D" w:rsidRDefault="00E73C84" w:rsidP="00E73C84">
            <w:pPr>
              <w:autoSpaceDE w:val="0"/>
              <w:autoSpaceDN w:val="0"/>
              <w:adjustRightInd w:val="0"/>
              <w:rPr>
                <w:rFonts w:cstheme="minorHAnsi"/>
                <w:kern w:val="0"/>
              </w:rPr>
            </w:pPr>
            <w:r w:rsidRPr="00DE7A4D">
              <w:rPr>
                <w:rFonts w:cstheme="minorHAnsi"/>
                <w:kern w:val="0"/>
              </w:rPr>
              <w:t>Provides timely completion of trainee evaluations, if applicable</w:t>
            </w:r>
          </w:p>
        </w:tc>
        <w:tc>
          <w:tcPr>
            <w:tcW w:w="1190" w:type="dxa"/>
          </w:tcPr>
          <w:p w14:paraId="5745275B" w14:textId="77777777" w:rsidR="00E73C84" w:rsidRPr="00DE7A4D" w:rsidRDefault="00E73C84" w:rsidP="00E73C84">
            <w:pPr>
              <w:rPr>
                <w:rFonts w:cstheme="minorHAnsi"/>
              </w:rPr>
            </w:pPr>
          </w:p>
        </w:tc>
        <w:tc>
          <w:tcPr>
            <w:tcW w:w="1210" w:type="dxa"/>
          </w:tcPr>
          <w:p w14:paraId="51667424" w14:textId="04EEC696" w:rsidR="00E73C84" w:rsidRPr="00DE7A4D" w:rsidRDefault="00E73C84" w:rsidP="00E73C84">
            <w:pPr>
              <w:rPr>
                <w:rFonts w:cstheme="minorHAnsi"/>
              </w:rPr>
            </w:pPr>
          </w:p>
        </w:tc>
      </w:tr>
    </w:tbl>
    <w:p w14:paraId="588D3750" w14:textId="5EA26598" w:rsidR="005258CC" w:rsidRPr="00DE7A4D" w:rsidRDefault="005258CC">
      <w:pPr>
        <w:rPr>
          <w:rFonts w:cstheme="minorHAnsi"/>
        </w:rPr>
      </w:pPr>
    </w:p>
    <w:p w14:paraId="4E39099C" w14:textId="5687265E" w:rsidR="009C7920" w:rsidRPr="00DE7A4D" w:rsidRDefault="00F31426">
      <w:pPr>
        <w:rPr>
          <w:rFonts w:cstheme="minorHAnsi"/>
        </w:rPr>
      </w:pPr>
      <w:r w:rsidRPr="00DE7A4D">
        <w:rPr>
          <w:rFonts w:cstheme="minorHAnsi"/>
        </w:rPr>
        <w:t>Were you the focus of any formal or informal investigations at UW?</w:t>
      </w:r>
      <w:r w:rsidRPr="00DE7A4D">
        <w:rPr>
          <w:rFonts w:cstheme="minorHAnsi"/>
        </w:rPr>
        <w:tab/>
        <w:t>Yes</w:t>
      </w:r>
      <w:r w:rsidR="009C7920" w:rsidRPr="00DE7A4D">
        <w:rPr>
          <w:rFonts w:cstheme="minorHAnsi"/>
        </w:rPr>
        <w:t xml:space="preserve"> _____</w:t>
      </w:r>
      <w:r w:rsidR="009C7920" w:rsidRPr="00DE7A4D">
        <w:rPr>
          <w:rFonts w:cstheme="minorHAnsi"/>
        </w:rPr>
        <w:tab/>
        <w:t>No _____</w:t>
      </w:r>
    </w:p>
    <w:p w14:paraId="6F4357A5" w14:textId="7F0BBA42" w:rsidR="009C7920" w:rsidRPr="00DE7A4D" w:rsidRDefault="009C7920">
      <w:pPr>
        <w:rPr>
          <w:rFonts w:cstheme="minorHAnsi"/>
        </w:rPr>
      </w:pPr>
      <w:r w:rsidRPr="00DE7A4D">
        <w:rPr>
          <w:rFonts w:cstheme="minorHAnsi"/>
        </w:rPr>
        <w:t xml:space="preserve">If yes, please explain the nature </w:t>
      </w:r>
      <w:r w:rsidR="00B537D7" w:rsidRPr="00DE7A4D">
        <w:rPr>
          <w:rFonts w:cstheme="minorHAnsi"/>
        </w:rPr>
        <w:t xml:space="preserve">and outcome </w:t>
      </w:r>
      <w:r w:rsidRPr="00DE7A4D">
        <w:rPr>
          <w:rFonts w:cstheme="minorHAnsi"/>
        </w:rPr>
        <w:t xml:space="preserve">of the investigation(s): </w:t>
      </w:r>
      <w:r w:rsidR="00990F97" w:rsidRPr="00DE7A4D">
        <w:rPr>
          <w:rFonts w:cstheme="minorHAnsi"/>
        </w:rPr>
        <w:tab/>
      </w:r>
      <w:r w:rsidR="00990F97" w:rsidRPr="00DE7A4D">
        <w:rPr>
          <w:rFonts w:cstheme="minorHAnsi"/>
        </w:rPr>
        <w:tab/>
      </w:r>
      <w:r w:rsidR="00990F97" w:rsidRPr="00DE7A4D">
        <w:rPr>
          <w:rFonts w:cstheme="minorHAnsi"/>
        </w:rPr>
        <w:tab/>
      </w:r>
      <w:r w:rsidR="00990F97" w:rsidRPr="00DE7A4D">
        <w:rPr>
          <w:rFonts w:cstheme="minorHAnsi"/>
        </w:rPr>
        <w:tab/>
      </w:r>
      <w:r w:rsidR="00990F97" w:rsidRPr="00DE7A4D">
        <w:rPr>
          <w:rFonts w:cstheme="minorHAnsi"/>
        </w:rPr>
        <w:tab/>
      </w:r>
    </w:p>
    <w:p w14:paraId="0CD0C5F4" w14:textId="35CB6431" w:rsidR="009C7920" w:rsidRPr="00DE7A4D" w:rsidRDefault="009C7920">
      <w:pPr>
        <w:rPr>
          <w:rFonts w:cstheme="minorHAnsi"/>
        </w:rPr>
      </w:pPr>
      <w:r w:rsidRPr="00DE7A4D">
        <w:rPr>
          <w:rFonts w:cstheme="minorHAnsi"/>
        </w:rPr>
        <w:t xml:space="preserve">Have you had any professional </w:t>
      </w:r>
      <w:r w:rsidR="00BE67EC" w:rsidRPr="00DE7A4D">
        <w:rPr>
          <w:rFonts w:cstheme="minorHAnsi"/>
        </w:rPr>
        <w:t>disciplinary actions against you and/or lawsuits in the last year related to the provision of health care</w:t>
      </w:r>
      <w:r w:rsidR="00B537D7" w:rsidRPr="00DE7A4D">
        <w:rPr>
          <w:rFonts w:cstheme="minorHAnsi"/>
        </w:rPr>
        <w:t xml:space="preserve"> or other aspects of your UW faculty role</w:t>
      </w:r>
      <w:r w:rsidR="00BE67EC" w:rsidRPr="00DE7A4D">
        <w:rPr>
          <w:rFonts w:cstheme="minorHAnsi"/>
        </w:rPr>
        <w:t xml:space="preserve">? </w:t>
      </w:r>
      <w:r w:rsidR="000144C8" w:rsidRPr="00DE7A4D">
        <w:rPr>
          <w:rFonts w:cstheme="minorHAnsi"/>
        </w:rPr>
        <w:tab/>
      </w:r>
      <w:r w:rsidR="000144C8" w:rsidRPr="00DE7A4D">
        <w:rPr>
          <w:rFonts w:cstheme="minorHAnsi"/>
        </w:rPr>
        <w:tab/>
      </w:r>
      <w:r w:rsidR="000144C8" w:rsidRPr="00DE7A4D">
        <w:rPr>
          <w:rFonts w:cstheme="minorHAnsi"/>
        </w:rPr>
        <w:tab/>
      </w:r>
      <w:r w:rsidR="000144C8" w:rsidRPr="00DE7A4D">
        <w:rPr>
          <w:rFonts w:cstheme="minorHAnsi"/>
        </w:rPr>
        <w:tab/>
      </w:r>
      <w:r w:rsidR="000144C8" w:rsidRPr="00DE7A4D">
        <w:rPr>
          <w:rFonts w:cstheme="minorHAnsi"/>
        </w:rPr>
        <w:tab/>
      </w:r>
      <w:r w:rsidR="000144C8" w:rsidRPr="00DE7A4D">
        <w:rPr>
          <w:rFonts w:cstheme="minorHAnsi"/>
        </w:rPr>
        <w:tab/>
        <w:t>Yes _____</w:t>
      </w:r>
      <w:r w:rsidR="000144C8" w:rsidRPr="00DE7A4D">
        <w:rPr>
          <w:rFonts w:cstheme="minorHAnsi"/>
        </w:rPr>
        <w:tab/>
        <w:t>No _____</w:t>
      </w:r>
    </w:p>
    <w:p w14:paraId="5D212689" w14:textId="08F13B5F" w:rsidR="00B537D7" w:rsidRPr="00DE7A4D" w:rsidRDefault="00B537D7" w:rsidP="00B537D7">
      <w:pPr>
        <w:rPr>
          <w:rFonts w:cstheme="minorHAnsi"/>
        </w:rPr>
      </w:pPr>
      <w:r w:rsidRPr="00DE7A4D">
        <w:rPr>
          <w:rFonts w:cstheme="minorHAnsi"/>
        </w:rPr>
        <w:t xml:space="preserve">Comments from faculty member: </w:t>
      </w:r>
      <w:r w:rsidRPr="00DE7A4D">
        <w:rPr>
          <w:rFonts w:cstheme="minorHAnsi"/>
        </w:rPr>
        <w:tab/>
      </w:r>
      <w:r w:rsidRPr="00DE7A4D">
        <w:rPr>
          <w:rFonts w:cstheme="minorHAnsi"/>
        </w:rPr>
        <w:tab/>
      </w:r>
      <w:r w:rsidRPr="00DE7A4D">
        <w:rPr>
          <w:rFonts w:cstheme="minorHAnsi"/>
        </w:rPr>
        <w:tab/>
      </w:r>
      <w:r w:rsidRPr="00DE7A4D">
        <w:rPr>
          <w:rFonts w:cstheme="minorHAnsi"/>
        </w:rPr>
        <w:tab/>
      </w:r>
      <w:r w:rsidRPr="00DE7A4D">
        <w:rPr>
          <w:rFonts w:cstheme="minorHAnsi"/>
        </w:rPr>
        <w:tab/>
      </w:r>
    </w:p>
    <w:p w14:paraId="5BD03095" w14:textId="77777777" w:rsidR="00B537D7" w:rsidRPr="00DE7A4D" w:rsidRDefault="00B537D7" w:rsidP="00B537D7">
      <w:pPr>
        <w:rPr>
          <w:rFonts w:cstheme="minorHAnsi"/>
        </w:rPr>
      </w:pPr>
    </w:p>
    <w:p w14:paraId="7B83E39E" w14:textId="77777777" w:rsidR="00846975" w:rsidRDefault="00846975">
      <w:pPr>
        <w:rPr>
          <w:rFonts w:cstheme="minorHAnsi"/>
        </w:rPr>
      </w:pPr>
      <w:r>
        <w:rPr>
          <w:rFonts w:cstheme="minorHAnsi"/>
        </w:rPr>
        <w:br w:type="page"/>
      </w:r>
    </w:p>
    <w:p w14:paraId="5CE4A3A9" w14:textId="6F5DC60D" w:rsidR="00B537D7" w:rsidRPr="00DE7A4D" w:rsidRDefault="00B537D7" w:rsidP="00B537D7">
      <w:pPr>
        <w:rPr>
          <w:rFonts w:cstheme="minorHAnsi"/>
        </w:rPr>
      </w:pPr>
      <w:r w:rsidRPr="00DE7A4D">
        <w:rPr>
          <w:rFonts w:cstheme="minorHAnsi"/>
        </w:rPr>
        <w:lastRenderedPageBreak/>
        <w:t xml:space="preserve">For section chief only: </w:t>
      </w:r>
    </w:p>
    <w:p w14:paraId="4A677AF0" w14:textId="77777777" w:rsidR="00B537D7" w:rsidRPr="00DE7A4D" w:rsidRDefault="00B537D7" w:rsidP="00B537D7">
      <w:pPr>
        <w:rPr>
          <w:rFonts w:cstheme="minorHAnsi"/>
        </w:rPr>
      </w:pPr>
      <w:r w:rsidRPr="00DE7A4D">
        <w:rPr>
          <w:rFonts w:cstheme="minorHAnsi"/>
        </w:rPr>
        <w:t xml:space="preserve">1. Has the faculty member shown </w:t>
      </w:r>
      <w:proofErr w:type="gramStart"/>
      <w:r w:rsidRPr="00DE7A4D">
        <w:rPr>
          <w:rFonts w:cstheme="minorHAnsi"/>
        </w:rPr>
        <w:t>a disrespectful</w:t>
      </w:r>
      <w:proofErr w:type="gramEnd"/>
      <w:r w:rsidRPr="00DE7A4D">
        <w:rPr>
          <w:rFonts w:cstheme="minorHAnsi"/>
        </w:rPr>
        <w:t>, retaliatory, or disruptive behavior?  Yes _____No _____</w:t>
      </w:r>
    </w:p>
    <w:p w14:paraId="7EE41C48" w14:textId="77777777" w:rsidR="00B537D7" w:rsidRPr="00DE7A4D" w:rsidRDefault="00B537D7" w:rsidP="00B537D7">
      <w:pPr>
        <w:rPr>
          <w:rFonts w:cstheme="minorHAnsi"/>
        </w:rPr>
      </w:pPr>
      <w:r w:rsidRPr="00DE7A4D">
        <w:rPr>
          <w:rFonts w:cstheme="minorHAnsi"/>
        </w:rPr>
        <w:t>2. Has the faculty member violated laws or rules regarding discrimination and harassment?  Yes ___No ____</w:t>
      </w:r>
    </w:p>
    <w:p w14:paraId="101DE0DB" w14:textId="7E7C3BED" w:rsidR="00B537D7" w:rsidRPr="00DE7A4D" w:rsidRDefault="00B537D7" w:rsidP="00B537D7">
      <w:pPr>
        <w:rPr>
          <w:rFonts w:cstheme="minorHAnsi"/>
        </w:rPr>
      </w:pPr>
      <w:r w:rsidRPr="00DE7A4D">
        <w:rPr>
          <w:rFonts w:cstheme="minorHAnsi"/>
        </w:rPr>
        <w:t>Comments from section chief:</w:t>
      </w:r>
      <w:r w:rsidRPr="00DE7A4D">
        <w:rPr>
          <w:rFonts w:cstheme="minorHAnsi"/>
        </w:rPr>
        <w:tab/>
      </w:r>
      <w:r w:rsidRPr="00DE7A4D">
        <w:rPr>
          <w:rFonts w:cstheme="minorHAnsi"/>
        </w:rPr>
        <w:tab/>
      </w:r>
      <w:r w:rsidRPr="00DE7A4D">
        <w:rPr>
          <w:rFonts w:cstheme="minorHAnsi"/>
        </w:rPr>
        <w:tab/>
      </w:r>
      <w:r w:rsidRPr="00DE7A4D">
        <w:rPr>
          <w:rFonts w:cstheme="minorHAnsi"/>
        </w:rPr>
        <w:tab/>
      </w:r>
      <w:r w:rsidRPr="00DE7A4D">
        <w:rPr>
          <w:rFonts w:cstheme="minorHAnsi"/>
        </w:rPr>
        <w:tab/>
      </w:r>
    </w:p>
    <w:p w14:paraId="212DBD18" w14:textId="77777777" w:rsidR="00B537D7" w:rsidRPr="00DE7A4D" w:rsidRDefault="00B537D7">
      <w:pPr>
        <w:rPr>
          <w:rFonts w:cstheme="minorHAnsi"/>
        </w:rPr>
      </w:pPr>
    </w:p>
    <w:p w14:paraId="5A013381" w14:textId="77777777" w:rsidR="000144C8" w:rsidRPr="00DE7A4D" w:rsidRDefault="000144C8">
      <w:pPr>
        <w:rPr>
          <w:rFonts w:cstheme="minorHAnsi"/>
        </w:rPr>
      </w:pPr>
    </w:p>
    <w:p w14:paraId="28BDFA33" w14:textId="77777777" w:rsidR="00B100A7" w:rsidRPr="00DE7A4D" w:rsidRDefault="00B100A7">
      <w:pPr>
        <w:rPr>
          <w:rFonts w:cstheme="minorHAnsi"/>
        </w:rPr>
      </w:pPr>
    </w:p>
    <w:sectPr w:rsidR="00B100A7" w:rsidRPr="00DE7A4D" w:rsidSect="00EE55CB">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BE"/>
    <w:multiLevelType w:val="hybridMultilevel"/>
    <w:tmpl w:val="624E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D25DF"/>
    <w:multiLevelType w:val="hybridMultilevel"/>
    <w:tmpl w:val="9466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40C98"/>
    <w:multiLevelType w:val="hybridMultilevel"/>
    <w:tmpl w:val="FADED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312288">
    <w:abstractNumId w:val="2"/>
  </w:num>
  <w:num w:numId="2" w16cid:durableId="1950433656">
    <w:abstractNumId w:val="1"/>
  </w:num>
  <w:num w:numId="3" w16cid:durableId="152648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56"/>
    <w:rsid w:val="000144C8"/>
    <w:rsid w:val="0005335E"/>
    <w:rsid w:val="000A0DCC"/>
    <w:rsid w:val="000B0050"/>
    <w:rsid w:val="000C3839"/>
    <w:rsid w:val="00103740"/>
    <w:rsid w:val="00120EAD"/>
    <w:rsid w:val="001B1898"/>
    <w:rsid w:val="001C0258"/>
    <w:rsid w:val="00230683"/>
    <w:rsid w:val="002460D0"/>
    <w:rsid w:val="00285642"/>
    <w:rsid w:val="002977F0"/>
    <w:rsid w:val="002F6910"/>
    <w:rsid w:val="003A1174"/>
    <w:rsid w:val="003A2FE8"/>
    <w:rsid w:val="003E1D6E"/>
    <w:rsid w:val="00430944"/>
    <w:rsid w:val="00491B70"/>
    <w:rsid w:val="004C1359"/>
    <w:rsid w:val="005258CC"/>
    <w:rsid w:val="005611EE"/>
    <w:rsid w:val="005C3B30"/>
    <w:rsid w:val="005C5798"/>
    <w:rsid w:val="005D00CC"/>
    <w:rsid w:val="005D534A"/>
    <w:rsid w:val="00621783"/>
    <w:rsid w:val="006518C9"/>
    <w:rsid w:val="006D27BF"/>
    <w:rsid w:val="007802E3"/>
    <w:rsid w:val="007C3555"/>
    <w:rsid w:val="007E2EE9"/>
    <w:rsid w:val="007E4023"/>
    <w:rsid w:val="00816633"/>
    <w:rsid w:val="00833E56"/>
    <w:rsid w:val="008368C7"/>
    <w:rsid w:val="00837C01"/>
    <w:rsid w:val="00846975"/>
    <w:rsid w:val="008B02AB"/>
    <w:rsid w:val="008D5664"/>
    <w:rsid w:val="008E3AB6"/>
    <w:rsid w:val="00990F97"/>
    <w:rsid w:val="009C7920"/>
    <w:rsid w:val="009D649B"/>
    <w:rsid w:val="00AA0A43"/>
    <w:rsid w:val="00AA6184"/>
    <w:rsid w:val="00AD03C0"/>
    <w:rsid w:val="00AE47FA"/>
    <w:rsid w:val="00B100A7"/>
    <w:rsid w:val="00B5103C"/>
    <w:rsid w:val="00B537D7"/>
    <w:rsid w:val="00BA383F"/>
    <w:rsid w:val="00BA52E4"/>
    <w:rsid w:val="00BD4EC6"/>
    <w:rsid w:val="00BE4DBA"/>
    <w:rsid w:val="00BE67EC"/>
    <w:rsid w:val="00C028A2"/>
    <w:rsid w:val="00C460FF"/>
    <w:rsid w:val="00C82FDC"/>
    <w:rsid w:val="00D461F6"/>
    <w:rsid w:val="00D60020"/>
    <w:rsid w:val="00DE7A4D"/>
    <w:rsid w:val="00E73C84"/>
    <w:rsid w:val="00EE55CB"/>
    <w:rsid w:val="00EF5BAC"/>
    <w:rsid w:val="00F31426"/>
    <w:rsid w:val="00F53F84"/>
    <w:rsid w:val="00FA5AB9"/>
    <w:rsid w:val="00FB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8B4"/>
  <w15:chartTrackingRefBased/>
  <w15:docId w15:val="{86BB3CEF-8B1D-4E15-8979-D9B61E2F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642"/>
    <w:pPr>
      <w:ind w:left="720"/>
      <w:contextualSpacing/>
    </w:pPr>
  </w:style>
  <w:style w:type="paragraph" w:styleId="Revision">
    <w:name w:val="Revision"/>
    <w:hidden/>
    <w:uiPriority w:val="99"/>
    <w:semiHidden/>
    <w:rsid w:val="00EF5BAC"/>
    <w:pPr>
      <w:spacing w:after="0" w:line="240" w:lineRule="auto"/>
    </w:pPr>
  </w:style>
  <w:style w:type="character" w:styleId="Hyperlink">
    <w:name w:val="Hyperlink"/>
    <w:basedOn w:val="DefaultParagraphFont"/>
    <w:uiPriority w:val="99"/>
    <w:semiHidden/>
    <w:unhideWhenUsed/>
    <w:rsid w:val="00EF5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medicine.org/about/policy-on-professional-conduc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Lanman</dc:creator>
  <cp:keywords/>
  <dc:description/>
  <cp:lastModifiedBy>Betty Lanman</cp:lastModifiedBy>
  <cp:revision>6</cp:revision>
  <dcterms:created xsi:type="dcterms:W3CDTF">2024-01-09T21:39:00Z</dcterms:created>
  <dcterms:modified xsi:type="dcterms:W3CDTF">2024-02-05T22:08:00Z</dcterms:modified>
</cp:coreProperties>
</file>